
<file path=[Content_Types].xml><?xml version="1.0" encoding="utf-8"?>
<Types xmlns="http://schemas.openxmlformats.org/package/2006/content-types">
  <Default Extension="rels" ContentType="application/vnd.openxmlformats-package.relationships+xml"/>
  <Default Extension="xml" ContentType="application/xml"/>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header1.xml.rels" ContentType="application/vnd.openxmlformats-package.relationships+xml"/>
  <Override PartName="/word/settings.xml" ContentType="application/vnd.openxmlformats-officedocument.wordprocessingml.settings+xml"/>
  <Override PartName="/word/media/image2.png" ContentType="image/png"/>
  <Override PartName="/word/media/image1.png" ContentType="image/png"/>
  <Override PartName="/word/header1.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jc w:val="center"/>
        <w:rPr>
          <w:lang w:val="es-ES"/>
        </w:rPr>
      </w:pPr>
      <w:r>
        <w:rPr>
          <w:lang w:val="es-ES"/>
        </w:rPr>
        <w:t>Modalidad B. RESOLUCIÓN DE PROBLEMAS</w:t>
      </w:r>
    </w:p>
    <w:p>
      <w:pPr>
        <w:pStyle w:val="Heading1"/>
        <w:rPr>
          <w:sz w:val="24"/>
          <w:szCs w:val="24"/>
          <w:lang w:val="es-ES"/>
        </w:rPr>
      </w:pPr>
      <w:r>
        <w:rPr>
          <w:sz w:val="24"/>
          <w:szCs w:val="24"/>
          <w:lang w:val="es-ES"/>
        </w:rPr>
        <w:t>instrucciones de la prueba</w:t>
      </w:r>
    </w:p>
    <w:p>
      <w:pPr>
        <w:pStyle w:val="Normal"/>
        <w:spacing w:lineRule="auto" w:line="240" w:before="0" w:after="100"/>
        <w:jc w:val="both"/>
        <w:rPr/>
      </w:pPr>
      <w:r>
        <w:rPr>
          <w:sz w:val="24"/>
          <w:szCs w:val="24"/>
          <w:lang w:val="es-ES"/>
        </w:rPr>
        <w:t>Esta prueba consta de dos partes: un ejercicio básico (el ejercicio 1) y uno avanzado (el ejercicio 2).</w:t>
      </w:r>
    </w:p>
    <w:p>
      <w:pPr>
        <w:pStyle w:val="Normal"/>
        <w:spacing w:lineRule="auto" w:line="240" w:before="0" w:after="100"/>
        <w:jc w:val="both"/>
        <w:rPr/>
      </w:pPr>
      <w:r>
        <w:rPr>
          <w:sz w:val="24"/>
          <w:szCs w:val="24"/>
          <w:lang w:val="es-ES"/>
        </w:rPr>
        <w:t xml:space="preserve">Comience implementando la solución al primer ejercicio. El fichero con la implementación debe llamarse </w:t>
      </w:r>
      <w:r>
        <w:rPr>
          <w:rFonts w:cs="Courier New" w:ascii="Courier New" w:hAnsi="Courier New"/>
          <w:i/>
          <w:sz w:val="24"/>
          <w:szCs w:val="24"/>
          <w:lang w:val="es-ES"/>
        </w:rPr>
        <w:t>id-1.ext</w:t>
      </w:r>
      <w:r>
        <w:rPr>
          <w:sz w:val="24"/>
          <w:szCs w:val="24"/>
          <w:lang w:val="es-ES"/>
        </w:rPr>
        <w:t xml:space="preserve"> donde </w:t>
      </w:r>
      <w:r>
        <w:rPr>
          <w:rFonts w:cs="Courier New" w:ascii="Courier New" w:hAnsi="Courier New"/>
          <w:i/>
          <w:sz w:val="24"/>
          <w:szCs w:val="24"/>
          <w:lang w:val="es-ES"/>
        </w:rPr>
        <w:t>id</w:t>
      </w:r>
      <w:r>
        <w:rPr>
          <w:sz w:val="24"/>
          <w:szCs w:val="24"/>
          <w:lang w:val="es-ES"/>
        </w:rPr>
        <w:t xml:space="preserve"> es el identificador del participante y </w:t>
      </w:r>
      <w:r>
        <w:rPr>
          <w:rFonts w:cs="Courier New" w:ascii="Courier New" w:hAnsi="Courier New"/>
          <w:i/>
          <w:sz w:val="24"/>
          <w:szCs w:val="24"/>
          <w:lang w:val="es-ES"/>
        </w:rPr>
        <w:t>ext</w:t>
      </w:r>
      <w:r>
        <w:rPr>
          <w:sz w:val="24"/>
          <w:szCs w:val="24"/>
          <w:lang w:val="es-ES"/>
        </w:rPr>
        <w:t xml:space="preserve"> es la extensión propia del lenguaje utilizado para implementar la solución (</w:t>
      </w:r>
      <w:r>
        <w:rPr>
          <w:rFonts w:ascii="Courier" w:hAnsi="Courier"/>
          <w:sz w:val="24"/>
          <w:szCs w:val="24"/>
          <w:lang w:val="es-ES"/>
        </w:rPr>
        <w:t>py</w:t>
      </w:r>
      <w:r>
        <w:rPr>
          <w:sz w:val="24"/>
          <w:szCs w:val="24"/>
          <w:lang w:val="es-ES"/>
        </w:rPr>
        <w:t xml:space="preserve">, </w:t>
      </w:r>
      <w:r>
        <w:rPr>
          <w:rFonts w:ascii="Courier" w:hAnsi="Courier"/>
          <w:sz w:val="24"/>
          <w:szCs w:val="24"/>
          <w:lang w:val="es-ES"/>
        </w:rPr>
        <w:t>java</w:t>
      </w:r>
      <w:r>
        <w:rPr>
          <w:sz w:val="24"/>
          <w:szCs w:val="24"/>
          <w:lang w:val="es-ES"/>
        </w:rPr>
        <w:t>, etc).</w:t>
      </w:r>
    </w:p>
    <w:p>
      <w:pPr>
        <w:pStyle w:val="Normal"/>
        <w:spacing w:lineRule="auto" w:line="240" w:before="0" w:after="100"/>
        <w:jc w:val="both"/>
        <w:rPr/>
      </w:pPr>
      <w:r>
        <w:rPr>
          <w:sz w:val="24"/>
          <w:szCs w:val="24"/>
          <w:lang w:val="es-ES"/>
        </w:rPr>
        <w:t>Ambos ficheros deben estar guardados, junto con cualquier otro fichero adicional que haya creado para la solución, en un directorio llamado igual que su identificador de participante. Este directorio debe estar en el escritorio del ordenador.</w:t>
      </w:r>
    </w:p>
    <w:p>
      <w:pPr>
        <w:pStyle w:val="Normal"/>
        <w:spacing w:lineRule="auto" w:line="240" w:before="0" w:after="100"/>
        <w:jc w:val="both"/>
        <w:rPr>
          <w:sz w:val="24"/>
          <w:szCs w:val="24"/>
          <w:lang w:val="es-ES"/>
        </w:rPr>
      </w:pPr>
      <w:r>
        <w:rPr>
          <w:sz w:val="24"/>
          <w:szCs w:val="24"/>
          <w:lang w:val="es-ES"/>
        </w:rPr>
        <w:t xml:space="preserve">Una vez haya solucionado el primer ejercicio, realice una copia del fichero con nombre </w:t>
      </w:r>
      <w:r>
        <w:rPr>
          <w:rFonts w:cs="Courier New" w:ascii="Courier New" w:hAnsi="Courier New"/>
          <w:i/>
          <w:sz w:val="24"/>
          <w:szCs w:val="24"/>
          <w:lang w:val="es-ES"/>
        </w:rPr>
        <w:t>id-2.ext</w:t>
      </w:r>
      <w:r>
        <w:rPr>
          <w:sz w:val="24"/>
          <w:szCs w:val="24"/>
          <w:lang w:val="es-ES"/>
        </w:rPr>
        <w:t xml:space="preserve"> e implemente en este nuevo fichero la solución al segundo ejercicio. </w:t>
      </w:r>
      <w:r>
        <w:rPr>
          <w:b/>
          <w:sz w:val="24"/>
          <w:szCs w:val="24"/>
          <w:lang w:val="es-ES"/>
        </w:rPr>
        <w:t xml:space="preserve">No modifique el fichero </w:t>
      </w:r>
      <w:r>
        <w:rPr>
          <w:rFonts w:ascii="Courier" w:hAnsi="Courier"/>
          <w:b/>
          <w:sz w:val="24"/>
          <w:szCs w:val="24"/>
          <w:lang w:val="es-ES"/>
        </w:rPr>
        <w:t>id-1.ext</w:t>
      </w:r>
      <w:r>
        <w:rPr>
          <w:b/>
          <w:sz w:val="24"/>
          <w:szCs w:val="24"/>
          <w:lang w:val="es-ES"/>
        </w:rPr>
        <w:t xml:space="preserve"> para implementar la solución al segundo ejercicio.</w:t>
      </w:r>
    </w:p>
    <w:p>
      <w:pPr>
        <w:pStyle w:val="Normal"/>
        <w:spacing w:lineRule="auto" w:line="240" w:before="0" w:after="100"/>
        <w:jc w:val="both"/>
        <w:rPr>
          <w:sz w:val="24"/>
          <w:szCs w:val="24"/>
          <w:lang w:val="es-ES"/>
        </w:rPr>
      </w:pPr>
      <w:r>
        <w:rPr>
          <w:sz w:val="24"/>
          <w:szCs w:val="24"/>
          <w:lang w:val="es-ES"/>
        </w:rPr>
        <w:t xml:space="preserve">Cuando termine, debe notificárselo a los profesores encargados de la prueba, que anotarán la hora en que ha sido superada esta prueba. </w:t>
      </w:r>
    </w:p>
    <w:p>
      <w:pPr>
        <w:pStyle w:val="Normal"/>
        <w:spacing w:lineRule="auto" w:line="240" w:before="0" w:after="100"/>
        <w:jc w:val="both"/>
        <w:rPr>
          <w:sz w:val="24"/>
          <w:szCs w:val="24"/>
          <w:lang w:val="es-ES"/>
        </w:rPr>
      </w:pPr>
      <w:r>
        <w:rPr>
          <w:sz w:val="24"/>
          <w:szCs w:val="24"/>
          <w:lang w:val="es-ES"/>
        </w:rPr>
        <w:t>Cada estudiante dispone de 45 minutos para programar, de forma individual, este problema.</w:t>
      </w:r>
    </w:p>
    <w:p>
      <w:pPr>
        <w:pStyle w:val="Normal"/>
        <w:spacing w:lineRule="auto" w:line="240" w:before="0" w:after="100"/>
        <w:jc w:val="both"/>
        <w:rPr/>
      </w:pPr>
      <w:r>
        <w:rPr>
          <w:sz w:val="24"/>
          <w:szCs w:val="24"/>
          <w:lang w:val="es-ES"/>
        </w:rPr>
        <w:t>En los días siguientes, los profesores valorarán las soluciones de las distintas sedes y otorgarán distinta puntuación a los alumnos que la hayan superado, ateniéndose a los siguientes criterios:</w:t>
      </w:r>
    </w:p>
    <w:p>
      <w:pPr>
        <w:pStyle w:val="ListParagraph"/>
        <w:numPr>
          <w:ilvl w:val="0"/>
          <w:numId w:val="2"/>
        </w:numPr>
        <w:spacing w:lineRule="auto" w:line="240" w:before="0" w:after="100"/>
        <w:jc w:val="both"/>
        <w:rPr/>
      </w:pPr>
      <w:r>
        <w:rPr>
          <w:b/>
          <w:sz w:val="24"/>
          <w:szCs w:val="24"/>
          <w:lang w:val="es-ES"/>
        </w:rPr>
        <w:t>La corrección de la solución</w:t>
      </w:r>
      <w:r>
        <w:rPr>
          <w:sz w:val="24"/>
          <w:szCs w:val="24"/>
          <w:lang w:val="es-ES"/>
        </w:rPr>
        <w:t>. Aquellas soluciones que funcionen correctamente o estén muy cerca de hacerlo, serán mejor puntuadas.</w:t>
      </w:r>
    </w:p>
    <w:p>
      <w:pPr>
        <w:pStyle w:val="ListParagraph"/>
        <w:numPr>
          <w:ilvl w:val="0"/>
          <w:numId w:val="2"/>
        </w:numPr>
        <w:spacing w:lineRule="auto" w:line="240" w:before="0" w:after="100"/>
        <w:jc w:val="both"/>
        <w:rPr/>
      </w:pPr>
      <w:r>
        <w:rPr>
          <w:b/>
          <w:sz w:val="24"/>
          <w:szCs w:val="24"/>
          <w:lang w:val="es-ES"/>
        </w:rPr>
        <w:t>Los ejercicios solucionados</w:t>
      </w:r>
      <w:r>
        <w:rPr>
          <w:sz w:val="24"/>
          <w:szCs w:val="24"/>
          <w:lang w:val="es-ES"/>
        </w:rPr>
        <w:t>. El ejercicio 2 describe varias mejoras. Puede intentar cualquiera de ellas (o todas) en cualquier orden. Si lo logra, tendrá mejor puntuación.</w:t>
      </w:r>
    </w:p>
    <w:p>
      <w:pPr>
        <w:pStyle w:val="ListParagraph"/>
        <w:numPr>
          <w:ilvl w:val="0"/>
          <w:numId w:val="2"/>
        </w:numPr>
        <w:spacing w:lineRule="auto" w:line="240" w:before="0" w:after="100"/>
        <w:jc w:val="both"/>
        <w:rPr>
          <w:sz w:val="24"/>
          <w:szCs w:val="24"/>
          <w:lang w:val="es-ES"/>
        </w:rPr>
      </w:pPr>
      <w:r>
        <w:rPr>
          <w:b/>
          <w:sz w:val="24"/>
          <w:szCs w:val="24"/>
          <w:lang w:val="es-ES"/>
        </w:rPr>
        <w:t>La claridad de la solución</w:t>
      </w:r>
      <w:r>
        <w:rPr>
          <w:sz w:val="24"/>
          <w:szCs w:val="24"/>
          <w:lang w:val="es-ES"/>
        </w:rPr>
        <w:t>. La utilización de nombres representativos, comentarios adecuados, procedimientos auxiliares, etc. mejora la calidad de la solución.</w:t>
      </w:r>
    </w:p>
    <w:p>
      <w:pPr>
        <w:pStyle w:val="ListParagraph"/>
        <w:numPr>
          <w:ilvl w:val="0"/>
          <w:numId w:val="2"/>
        </w:numPr>
        <w:spacing w:lineRule="auto" w:line="240" w:before="0" w:after="100"/>
        <w:jc w:val="both"/>
        <w:rPr/>
      </w:pPr>
      <w:r>
        <w:rPr>
          <w:b/>
          <w:sz w:val="24"/>
          <w:szCs w:val="24"/>
          <w:lang w:val="es-ES"/>
        </w:rPr>
        <w:t>La eficiencia de la solución</w:t>
      </w:r>
      <w:r>
        <w:rPr>
          <w:sz w:val="24"/>
          <w:szCs w:val="24"/>
          <w:lang w:val="es-ES"/>
        </w:rPr>
        <w:t>.</w:t>
      </w:r>
      <w:r>
        <w:rPr>
          <w:b/>
          <w:sz w:val="24"/>
          <w:szCs w:val="24"/>
          <w:lang w:val="es-ES"/>
        </w:rPr>
        <w:t xml:space="preserve"> </w:t>
      </w:r>
      <w:r>
        <w:rPr>
          <w:sz w:val="24"/>
          <w:szCs w:val="24"/>
          <w:lang w:val="es-ES"/>
        </w:rPr>
        <w:t>Un algoritmo demasiado complejo para el problema o escribir código para el que existe una función, método, procedimiento, etc., estándar en el lenguaje elegido, restará calidad a la solución.</w:t>
      </w:r>
    </w:p>
    <w:p>
      <w:pPr>
        <w:pStyle w:val="Normal"/>
        <w:spacing w:lineRule="auto" w:line="240" w:before="0" w:after="100"/>
        <w:jc w:val="both"/>
        <w:rPr/>
      </w:pPr>
      <w:r>
        <w:rPr>
          <w:sz w:val="24"/>
          <w:szCs w:val="24"/>
          <w:lang w:val="es-ES"/>
        </w:rPr>
        <w:t xml:space="preserve">Se otorgarán 25 puntos al que menos tiempo haya invertido, de las soluciones más correctas, completas, simples y eficientes y luego, </w:t>
      </w:r>
      <w:bookmarkStart w:id="0" w:name="_GoBack"/>
      <w:bookmarkEnd w:id="0"/>
      <w:r>
        <w:rPr>
          <w:sz w:val="24"/>
          <w:szCs w:val="24"/>
          <w:lang w:val="es-ES"/>
        </w:rPr>
        <w:t>en orden 18, 15, 12, 10, 8, 6, 4, 2 y 1.</w:t>
      </w:r>
    </w:p>
    <w:p>
      <w:pPr>
        <w:pStyle w:val="Heading1"/>
        <w:rPr>
          <w:sz w:val="24"/>
          <w:szCs w:val="24"/>
        </w:rPr>
      </w:pPr>
      <w:r>
        <w:rPr>
          <w:sz w:val="24"/>
          <w:szCs w:val="24"/>
          <w:lang w:val="es-ES"/>
        </w:rPr>
        <w:t>descripción inicial del problema: un robot moviéndose en el plano</w:t>
      </w:r>
    </w:p>
    <w:p>
      <w:pPr>
        <w:pStyle w:val="Normal"/>
        <w:spacing w:lineRule="auto" w:line="240" w:before="0" w:after="100"/>
        <w:jc w:val="both"/>
        <w:rPr>
          <w:sz w:val="24"/>
          <w:szCs w:val="24"/>
          <w:lang w:val="es-ES"/>
        </w:rPr>
      </w:pPr>
      <w:r>
        <w:rPr>
          <w:sz w:val="24"/>
          <w:szCs w:val="24"/>
          <w:lang w:val="es-ES"/>
        </w:rPr>
        <w:t>Suponga un robot que se mueve en un plano, comenzando su movimiento en el origen de coordenadas, punto (0,0).</w:t>
      </w:r>
    </w:p>
    <w:p>
      <w:pPr>
        <w:pStyle w:val="Normal"/>
        <w:spacing w:lineRule="auto" w:line="240" w:before="0" w:after="100"/>
        <w:jc w:val="both"/>
        <w:rPr/>
      </w:pPr>
      <w:r>
        <w:rPr>
          <w:sz w:val="24"/>
          <w:szCs w:val="24"/>
          <w:lang w:val="es-ES"/>
        </w:rPr>
        <w:t xml:space="preserve">El robot puede moverse en 4 direcciones, </w:t>
      </w:r>
      <w:r>
        <w:rPr>
          <w:b/>
          <w:sz w:val="24"/>
          <w:szCs w:val="24"/>
          <w:lang w:val="es-ES"/>
        </w:rPr>
        <w:t>UP</w:t>
      </w:r>
      <w:r>
        <w:rPr>
          <w:sz w:val="24"/>
          <w:szCs w:val="24"/>
          <w:lang w:val="es-ES"/>
        </w:rPr>
        <w:t xml:space="preserve">, </w:t>
      </w:r>
      <w:r>
        <w:rPr>
          <w:b/>
          <w:sz w:val="24"/>
          <w:szCs w:val="24"/>
          <w:lang w:val="es-ES"/>
        </w:rPr>
        <w:t>DOWN</w:t>
      </w:r>
      <w:r>
        <w:rPr>
          <w:sz w:val="24"/>
          <w:szCs w:val="24"/>
          <w:lang w:val="es-ES"/>
        </w:rPr>
        <w:t xml:space="preserve">, </w:t>
      </w:r>
      <w:r>
        <w:rPr>
          <w:b/>
          <w:sz w:val="24"/>
          <w:szCs w:val="24"/>
          <w:lang w:val="es-ES"/>
        </w:rPr>
        <w:t>LEFT</w:t>
      </w:r>
      <w:r>
        <w:rPr>
          <w:sz w:val="24"/>
          <w:szCs w:val="24"/>
          <w:lang w:val="es-ES"/>
        </w:rPr>
        <w:t xml:space="preserve"> y </w:t>
      </w:r>
      <w:r>
        <w:rPr>
          <w:b/>
          <w:sz w:val="24"/>
          <w:szCs w:val="24"/>
          <w:lang w:val="es-ES"/>
        </w:rPr>
        <w:t>RIGHT</w:t>
      </w:r>
      <w:r>
        <w:rPr>
          <w:sz w:val="24"/>
          <w:szCs w:val="24"/>
          <w:lang w:val="es-ES"/>
        </w:rPr>
        <w:t xml:space="preserve">, un número de posiciones en los ejes de coordenadas. </w:t>
      </w:r>
    </w:p>
    <w:p>
      <w:pPr>
        <w:pStyle w:val="Normal"/>
        <w:numPr>
          <w:ilvl w:val="0"/>
          <w:numId w:val="4"/>
        </w:numPr>
        <w:spacing w:lineRule="auto" w:line="240" w:before="0" w:after="100"/>
        <w:jc w:val="both"/>
        <w:rPr/>
      </w:pPr>
      <w:r>
        <w:rPr>
          <w:sz w:val="24"/>
          <w:szCs w:val="24"/>
          <w:lang w:val="es-ES"/>
        </w:rPr>
        <w:t>UP y DOWN realizan su movimiento sobre el eje de abscisas (Y)</w:t>
      </w:r>
    </w:p>
    <w:p>
      <w:pPr>
        <w:pStyle w:val="Normal"/>
        <w:numPr>
          <w:ilvl w:val="0"/>
          <w:numId w:val="4"/>
        </w:numPr>
        <w:spacing w:lineRule="auto" w:line="240" w:before="0" w:after="100"/>
        <w:jc w:val="both"/>
        <w:rPr/>
      </w:pPr>
      <w:r>
        <w:rPr>
          <w:sz w:val="24"/>
          <w:szCs w:val="24"/>
          <w:lang w:val="es-ES"/>
        </w:rPr>
        <w:t xml:space="preserve">LEFT y RIGTH lo hacen sobre el eje de ordenadas (X). </w:t>
      </w:r>
    </w:p>
    <w:p>
      <w:pPr>
        <w:pStyle w:val="Normal"/>
        <w:spacing w:lineRule="auto" w:line="240" w:before="0" w:after="100"/>
        <w:jc w:val="both"/>
        <w:rPr/>
      </w:pPr>
      <w:r>
        <w:rPr>
          <w:sz w:val="24"/>
          <w:szCs w:val="24"/>
          <w:lang w:val="es-ES"/>
        </w:rPr>
        <w:t xml:space="preserve">También puede finalizar su recorrido con </w:t>
      </w:r>
      <w:r>
        <w:rPr>
          <w:b/>
          <w:sz w:val="24"/>
          <w:szCs w:val="24"/>
          <w:lang w:val="es-ES"/>
        </w:rPr>
        <w:t>STOP</w:t>
      </w:r>
      <w:r>
        <w:rPr>
          <w:sz w:val="24"/>
          <w:szCs w:val="24"/>
          <w:lang w:val="es-ES"/>
        </w:rPr>
        <w:t xml:space="preserve">. </w:t>
      </w:r>
    </w:p>
    <w:p>
      <w:pPr>
        <w:pStyle w:val="Normal"/>
        <w:spacing w:lineRule="auto" w:line="240" w:before="0" w:after="100"/>
        <w:jc w:val="both"/>
        <w:rPr>
          <w:sz w:val="24"/>
          <w:szCs w:val="24"/>
          <w:lang w:val="es-ES"/>
        </w:rPr>
      </w:pPr>
      <w:r>
        <w:rPr>
          <w:sz w:val="24"/>
          <w:szCs w:val="24"/>
          <w:lang w:val="es-ES"/>
        </w:rPr>
        <w:t>Una traza del movimiento del robot podría ser la siguiente:</w:t>
      </w:r>
    </w:p>
    <w:p>
      <w:pPr>
        <w:pStyle w:val="Normal"/>
        <w:spacing w:lineRule="auto" w:line="240" w:before="0" w:after="100"/>
        <w:jc w:val="both"/>
        <w:rPr>
          <w:sz w:val="24"/>
          <w:szCs w:val="24"/>
          <w:lang w:val="es-ES"/>
        </w:rPr>
      </w:pPr>
      <w:r>
        <w:rPr>
          <w:sz w:val="24"/>
          <w:szCs w:val="24"/>
          <w:lang w:val="es-ES"/>
        </w:rPr>
        <w:t>UP 5</w:t>
      </w:r>
    </w:p>
    <w:p>
      <w:pPr>
        <w:pStyle w:val="Normal"/>
        <w:spacing w:lineRule="auto" w:line="240" w:before="0" w:after="100"/>
        <w:jc w:val="both"/>
        <w:rPr>
          <w:sz w:val="24"/>
          <w:szCs w:val="24"/>
          <w:lang w:val="es-ES"/>
        </w:rPr>
      </w:pPr>
      <w:r>
        <w:rPr>
          <w:sz w:val="24"/>
          <w:szCs w:val="24"/>
          <w:lang w:val="es-ES"/>
        </w:rPr>
        <w:t>DOWN 3</w:t>
      </w:r>
    </w:p>
    <w:p>
      <w:pPr>
        <w:pStyle w:val="Normal"/>
        <w:spacing w:lineRule="auto" w:line="240" w:before="0" w:after="100"/>
        <w:jc w:val="both"/>
        <w:rPr>
          <w:sz w:val="24"/>
          <w:szCs w:val="24"/>
          <w:lang w:val="es-ES"/>
        </w:rPr>
      </w:pPr>
      <w:r>
        <w:rPr>
          <w:sz w:val="24"/>
          <w:szCs w:val="24"/>
          <w:lang w:val="es-ES"/>
        </w:rPr>
        <w:t>LEFT 3</w:t>
      </w:r>
    </w:p>
    <w:p>
      <w:pPr>
        <w:pStyle w:val="Normal"/>
        <w:spacing w:lineRule="auto" w:line="240" w:before="0" w:after="100"/>
        <w:jc w:val="both"/>
        <w:rPr>
          <w:sz w:val="24"/>
          <w:szCs w:val="24"/>
          <w:lang w:val="es-ES"/>
        </w:rPr>
      </w:pPr>
      <w:r>
        <w:rPr>
          <w:sz w:val="24"/>
          <w:szCs w:val="24"/>
          <w:lang w:val="es-ES"/>
        </w:rPr>
        <w:t>RIGHT 2</w:t>
      </w:r>
    </w:p>
    <w:p>
      <w:pPr>
        <w:pStyle w:val="Normal"/>
        <w:spacing w:lineRule="auto" w:line="240" w:before="0" w:after="100"/>
        <w:jc w:val="both"/>
        <w:rPr/>
      </w:pPr>
      <w:r>
        <w:rPr>
          <w:sz w:val="24"/>
          <w:szCs w:val="24"/>
          <w:lang w:val="es-ES"/>
        </w:rPr>
        <w:t>STOP</w:t>
      </w:r>
    </w:p>
    <w:p>
      <w:pPr>
        <w:pStyle w:val="Normal"/>
        <w:spacing w:lineRule="auto" w:line="240" w:before="0" w:after="100"/>
        <w:jc w:val="both"/>
        <w:rPr/>
      </w:pPr>
      <w:r>
        <w:rPr>
          <w:sz w:val="24"/>
          <w:szCs w:val="24"/>
          <w:lang w:val="es-ES"/>
        </w:rPr>
        <w:t>donde los números a continuación de la dirección del movimiento son los pasos realizados en esa dirección.</w:t>
      </w:r>
    </w:p>
    <w:p>
      <w:pPr>
        <w:pStyle w:val="Normal"/>
        <w:spacing w:lineRule="auto" w:line="240" w:before="0" w:after="100"/>
        <w:jc w:val="both"/>
        <w:rPr>
          <w:sz w:val="24"/>
          <w:szCs w:val="24"/>
          <w:lang w:val="es-ES"/>
        </w:rPr>
      </w:pPr>
      <w:r>
        <w:rPr>
          <w:sz w:val="24"/>
          <w:szCs w:val="24"/>
          <w:lang w:val="es-ES"/>
        </w:rPr>
        <w:t>Así, en la siguiente figura, el punto A representa el origen de coordenadas, punto de partida del robot, y el punto B, la posición del robot tras los movimientos anteriores.</w:t>
      </w:r>
    </w:p>
    <w:p>
      <w:pPr>
        <w:pStyle w:val="Normal"/>
        <w:spacing w:lineRule="auto" w:line="240" w:before="0" w:after="100"/>
        <w:jc w:val="center"/>
        <w:rPr>
          <w:sz w:val="24"/>
          <w:szCs w:val="24"/>
          <w:lang w:val="es-ES"/>
        </w:rPr>
      </w:pPr>
      <w:r>
        <w:rPr/>
        <w:drawing>
          <wp:inline distT="0" distB="0" distL="0" distR="0">
            <wp:extent cx="2821940" cy="2855595"/>
            <wp:effectExtent l="0" t="0" r="0" b="0"/>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2821940" cy="2855595"/>
                    </a:xfrm>
                    <a:prstGeom prst="rect">
                      <a:avLst/>
                    </a:prstGeom>
                  </pic:spPr>
                </pic:pic>
              </a:graphicData>
            </a:graphic>
          </wp:inline>
        </w:drawing>
      </w:r>
    </w:p>
    <w:p>
      <w:pPr>
        <w:pStyle w:val="Normal"/>
        <w:spacing w:lineRule="auto" w:line="240" w:before="0" w:after="100"/>
        <w:jc w:val="both"/>
        <w:rPr/>
      </w:pPr>
      <w:r>
        <w:rPr>
          <w:sz w:val="24"/>
          <w:szCs w:val="24"/>
          <w:lang w:val="es-ES"/>
        </w:rPr>
        <w:t xml:space="preserve">La tarea propuesta consiste en escribir un programa, en el lenguaje que prefiera, que calcule la </w:t>
      </w:r>
      <w:r>
        <w:rPr>
          <w:b/>
          <w:bCs/>
          <w:sz w:val="24"/>
          <w:szCs w:val="24"/>
          <w:lang w:val="es-ES"/>
        </w:rPr>
        <w:t>distancia euclídea</w:t>
      </w:r>
      <w:r>
        <w:rPr>
          <w:sz w:val="24"/>
          <w:szCs w:val="24"/>
          <w:lang w:val="es-ES"/>
        </w:rPr>
        <w:t xml:space="preserve"> entre el origen de coordenadas y la posición actual del robot, tras una secuencia de movimientos. Si la distancia es un número real, imprima el entero más cercano.</w:t>
      </w:r>
    </w:p>
    <w:p>
      <w:pPr>
        <w:pStyle w:val="Normal"/>
        <w:spacing w:lineRule="auto" w:line="240" w:before="0" w:after="100"/>
        <w:jc w:val="both"/>
        <w:rPr>
          <w:sz w:val="24"/>
          <w:szCs w:val="24"/>
          <w:lang w:val="es-ES"/>
        </w:rPr>
      </w:pPr>
      <w:r>
        <w:rPr>
          <w:sz w:val="24"/>
          <w:szCs w:val="24"/>
          <w:lang w:val="es-ES"/>
        </w:rPr>
        <w:t xml:space="preserve">En el ejemplo, se trata de imprimir la distancia </w:t>
      </w:r>
      <w:r>
        <w:rPr>
          <w:sz w:val="24"/>
          <w:szCs w:val="24"/>
          <w:lang w:val="es-ES"/>
        </w:rPr>
      </w:r>
      <m:oMath xmlns:m="http://schemas.openxmlformats.org/officeDocument/2006/math">
        <m:bar>
          <m:barPr>
            <m:pos m:val="top"/>
          </m:barPr>
          <m:e>
            <m:r>
              <w:rPr>
                <w:rFonts w:ascii="Cambria Math" w:hAnsi="Cambria Math"/>
              </w:rPr>
              <m:t xml:space="preserve">AB</m:t>
            </m:r>
          </m:e>
        </m:bar>
      </m:oMath>
      <w:r>
        <w:rPr>
          <w:sz w:val="24"/>
          <w:szCs w:val="24"/>
          <w:lang w:val="es-ES"/>
        </w:rPr>
        <w:t xml:space="preserve"> que, como será un valor real, se imprimirá como el entero más próximo.</w:t>
      </w:r>
    </w:p>
    <w:p>
      <w:pPr>
        <w:pStyle w:val="Heading1"/>
        <w:rPr>
          <w:sz w:val="24"/>
          <w:szCs w:val="24"/>
          <w:lang w:val="es-ES"/>
        </w:rPr>
      </w:pPr>
      <w:r>
        <w:rPr>
          <w:sz w:val="24"/>
          <w:szCs w:val="24"/>
          <w:lang w:val="es-ES"/>
        </w:rPr>
        <w:t>ejercicio 1: comportamiento básico del robot</w:t>
      </w:r>
    </w:p>
    <w:p>
      <w:pPr>
        <w:pStyle w:val="Normal"/>
        <w:spacing w:lineRule="auto" w:line="240" w:before="0" w:after="100"/>
        <w:jc w:val="both"/>
        <w:rPr>
          <w:sz w:val="24"/>
          <w:szCs w:val="24"/>
          <w:lang w:val="es-ES"/>
        </w:rPr>
      </w:pPr>
      <w:r>
        <w:rPr>
          <w:sz w:val="24"/>
          <w:szCs w:val="24"/>
          <w:lang w:val="es-ES"/>
        </w:rPr>
        <w:t xml:space="preserve">En primer lugar, debe decidir cómo se proporcionará la entrada al programa. Por entrada nos referimos al conjunto de movimientos del robot. Tiene 3 opciones: </w:t>
      </w:r>
    </w:p>
    <w:p>
      <w:pPr>
        <w:pStyle w:val="ListParagraph"/>
        <w:numPr>
          <w:ilvl w:val="0"/>
          <w:numId w:val="3"/>
        </w:numPr>
        <w:spacing w:lineRule="auto" w:line="240" w:before="0" w:after="100"/>
        <w:jc w:val="both"/>
        <w:rPr/>
      </w:pPr>
      <w:r>
        <w:rPr>
          <w:color w:val="00000A"/>
          <w:sz w:val="24"/>
          <w:szCs w:val="24"/>
          <w:lang w:val="es-ES"/>
        </w:rPr>
        <w:t>puede proporcionar la entrada por teclado,</w:t>
      </w:r>
    </w:p>
    <w:p>
      <w:pPr>
        <w:pStyle w:val="ListParagraph"/>
        <w:numPr>
          <w:ilvl w:val="0"/>
          <w:numId w:val="3"/>
        </w:numPr>
        <w:spacing w:lineRule="auto" w:line="240" w:before="0" w:after="100"/>
        <w:jc w:val="both"/>
        <w:rPr/>
      </w:pPr>
      <w:r>
        <w:rPr>
          <w:color w:val="00000A"/>
          <w:sz w:val="24"/>
          <w:szCs w:val="24"/>
          <w:lang w:val="es-ES"/>
        </w:rPr>
        <w:t>puede escribir un fichero de texto, un movimiento en cada línea, y leerla del fichero,</w:t>
      </w:r>
    </w:p>
    <w:p>
      <w:pPr>
        <w:pStyle w:val="ListParagraph"/>
        <w:numPr>
          <w:ilvl w:val="0"/>
          <w:numId w:val="3"/>
        </w:numPr>
        <w:spacing w:lineRule="auto" w:line="240" w:before="0" w:after="100"/>
        <w:jc w:val="both"/>
        <w:rPr/>
      </w:pPr>
      <w:r>
        <w:rPr>
          <w:color w:val="00000A"/>
          <w:sz w:val="24"/>
          <w:szCs w:val="24"/>
          <w:lang w:val="es-ES"/>
        </w:rPr>
        <w:t>o puede escribirla directamente en una variable del programa definida como un vector de cadenas, donde cada cadena sería una de las líneas anteriores.</w:t>
      </w:r>
    </w:p>
    <w:p>
      <w:pPr>
        <w:pStyle w:val="Normal"/>
        <w:spacing w:lineRule="auto" w:line="240" w:before="0" w:after="100"/>
        <w:jc w:val="both"/>
        <w:rPr>
          <w:color w:val="00000A"/>
          <w:sz w:val="24"/>
          <w:szCs w:val="24"/>
          <w:lang w:val="es-ES"/>
        </w:rPr>
      </w:pPr>
      <w:r>
        <w:rPr>
          <w:color w:val="00000A"/>
          <w:sz w:val="24"/>
          <w:szCs w:val="24"/>
          <w:lang w:val="es-ES"/>
        </w:rPr>
        <w:t xml:space="preserve">Sea cual sea su opción, </w:t>
      </w:r>
      <w:r>
        <w:rPr>
          <w:sz w:val="24"/>
          <w:szCs w:val="24"/>
          <w:lang w:val="es-ES"/>
        </w:rPr>
        <w:t>a continuación, se describe el funcionamiento básico que debe regir el programa.</w:t>
      </w:r>
    </w:p>
    <w:p>
      <w:pPr>
        <w:pStyle w:val="ListParagraph"/>
        <w:numPr>
          <w:ilvl w:val="0"/>
          <w:numId w:val="1"/>
        </w:numPr>
        <w:rPr>
          <w:sz w:val="24"/>
          <w:szCs w:val="24"/>
        </w:rPr>
      </w:pPr>
      <w:r>
        <w:rPr>
          <w:sz w:val="24"/>
          <w:szCs w:val="24"/>
          <w:lang w:val="es-ES"/>
        </w:rPr>
        <w:t xml:space="preserve">El programa comienza con un mensaje de bienvenida de la forma: </w:t>
      </w:r>
    </w:p>
    <w:p>
      <w:pPr>
        <w:pStyle w:val="ListParagraph"/>
        <w:numPr>
          <w:ilvl w:val="1"/>
          <w:numId w:val="1"/>
        </w:numPr>
        <w:rPr>
          <w:sz w:val="24"/>
          <w:szCs w:val="24"/>
        </w:rPr>
      </w:pPr>
      <w:r>
        <w:rPr>
          <w:sz w:val="24"/>
          <w:szCs w:val="24"/>
          <w:lang w:val="es-ES"/>
        </w:rPr>
        <w:t>Si decide optar por la entrada estándar (teclado) el mensaje será</w:t>
      </w:r>
    </w:p>
    <w:p>
      <w:pPr>
        <w:pStyle w:val="Normal"/>
        <w:jc w:val="center"/>
        <w:rPr>
          <w:sz w:val="24"/>
          <w:szCs w:val="24"/>
        </w:rPr>
      </w:pPr>
      <w:r>
        <w:rPr>
          <w:b/>
          <w:sz w:val="24"/>
          <w:szCs w:val="24"/>
          <w:lang w:val="es-ES"/>
        </w:rPr>
        <w:t>Introduzca la secuencia de movimientos del robot.</w:t>
      </w:r>
    </w:p>
    <w:p>
      <w:pPr>
        <w:pStyle w:val="ListParagraph"/>
        <w:numPr>
          <w:ilvl w:val="1"/>
          <w:numId w:val="1"/>
        </w:numPr>
        <w:rPr>
          <w:sz w:val="24"/>
          <w:szCs w:val="24"/>
        </w:rPr>
      </w:pPr>
      <w:r>
        <w:rPr>
          <w:sz w:val="24"/>
          <w:szCs w:val="24"/>
          <w:lang w:val="es-ES"/>
        </w:rPr>
        <w:t>Si opta por escribir en un fichero la secuencia de movimientos</w:t>
      </w:r>
    </w:p>
    <w:p>
      <w:pPr>
        <w:pStyle w:val="Normal"/>
        <w:jc w:val="center"/>
        <w:rPr>
          <w:sz w:val="24"/>
          <w:szCs w:val="24"/>
        </w:rPr>
      </w:pPr>
      <w:r>
        <w:rPr>
          <w:b/>
          <w:sz w:val="24"/>
          <w:szCs w:val="24"/>
          <w:lang w:val="es-ES"/>
        </w:rPr>
        <w:t>Introduzca el nombre del fichero con los movimientos del robot.</w:t>
      </w:r>
    </w:p>
    <w:p>
      <w:pPr>
        <w:pStyle w:val="ListParagraph"/>
        <w:numPr>
          <w:ilvl w:val="1"/>
          <w:numId w:val="1"/>
        </w:numPr>
        <w:jc w:val="both"/>
        <w:rPr>
          <w:sz w:val="24"/>
          <w:szCs w:val="24"/>
        </w:rPr>
      </w:pPr>
      <w:r>
        <w:rPr>
          <w:sz w:val="24"/>
          <w:szCs w:val="24"/>
          <w:lang w:val="es-ES"/>
        </w:rPr>
        <w:t>Finalmente, si opta por codificar en el propio fichero solución los movimientos en un vector de cadenas</w:t>
      </w:r>
    </w:p>
    <w:p>
      <w:pPr>
        <w:pStyle w:val="Normal"/>
        <w:jc w:val="center"/>
        <w:rPr>
          <w:sz w:val="24"/>
          <w:szCs w:val="24"/>
        </w:rPr>
      </w:pPr>
      <w:r>
        <w:rPr>
          <w:b/>
          <w:bCs/>
          <w:sz w:val="24"/>
          <w:szCs w:val="24"/>
          <w:lang w:val="es-ES"/>
        </w:rPr>
        <w:t>Robot en movimiento</w:t>
      </w:r>
      <w:r>
        <w:rPr>
          <w:sz w:val="24"/>
          <w:szCs w:val="24"/>
          <w:lang w:val="es-ES"/>
        </w:rPr>
        <w:t>.</w:t>
      </w:r>
    </w:p>
    <w:p>
      <w:pPr>
        <w:pStyle w:val="ListParagraph"/>
        <w:numPr>
          <w:ilvl w:val="0"/>
          <w:numId w:val="1"/>
        </w:numPr>
        <w:jc w:val="both"/>
        <w:rPr>
          <w:sz w:val="24"/>
          <w:szCs w:val="24"/>
        </w:rPr>
      </w:pPr>
      <w:r>
        <w:rPr>
          <w:sz w:val="24"/>
          <w:szCs w:val="24"/>
          <w:lang w:val="es-ES"/>
        </w:rPr>
        <w:t xml:space="preserve">Si la entrada se produce por teclado o fichero, a continuación, en distintas líneas (del fichero o de la entrada estándar), debe introducir la secuencia de movimientos, indicando la dirección del movimiento y el número de posiciones que el robot se desplaza en esa dirección. </w:t>
      </w:r>
    </w:p>
    <w:p>
      <w:pPr>
        <w:pStyle w:val="ListParagraph"/>
        <w:jc w:val="both"/>
        <w:rPr>
          <w:sz w:val="24"/>
          <w:szCs w:val="24"/>
          <w:lang w:val="es-ES"/>
        </w:rPr>
      </w:pPr>
      <w:r>
        <w:rPr>
          <w:sz w:val="24"/>
          <w:szCs w:val="24"/>
          <w:lang w:val="es-ES"/>
        </w:rPr>
        <w:t>Si la entrada se codifica como un vector de cadenas, cada cadena del vector indica un movimiento y un número de posiciones a desplazar.</w:t>
      </w:r>
    </w:p>
    <w:p>
      <w:pPr>
        <w:pStyle w:val="ListParagraph"/>
        <w:numPr>
          <w:ilvl w:val="0"/>
          <w:numId w:val="1"/>
        </w:numPr>
        <w:jc w:val="both"/>
        <w:rPr>
          <w:sz w:val="24"/>
          <w:szCs w:val="24"/>
        </w:rPr>
      </w:pPr>
      <w:r>
        <w:rPr>
          <w:sz w:val="24"/>
          <w:szCs w:val="24"/>
          <w:lang w:val="es-ES"/>
        </w:rPr>
        <w:t xml:space="preserve">Este proceso se repite, línea a línea (o cadena a cadena), hasta que se introduzca el comando </w:t>
      </w:r>
      <w:r>
        <w:rPr>
          <w:rFonts w:ascii="Courier" w:hAnsi="Courier"/>
          <w:sz w:val="24"/>
          <w:szCs w:val="24"/>
          <w:lang w:val="es-ES"/>
        </w:rPr>
        <w:t>STOP</w:t>
      </w:r>
      <w:r>
        <w:rPr>
          <w:sz w:val="24"/>
          <w:szCs w:val="24"/>
          <w:lang w:val="es-ES"/>
        </w:rPr>
        <w:t>.</w:t>
      </w:r>
    </w:p>
    <w:p>
      <w:pPr>
        <w:pStyle w:val="ListParagraph"/>
        <w:numPr>
          <w:ilvl w:val="0"/>
          <w:numId w:val="1"/>
        </w:numPr>
        <w:jc w:val="both"/>
        <w:rPr>
          <w:sz w:val="24"/>
          <w:szCs w:val="24"/>
        </w:rPr>
      </w:pPr>
      <w:r>
        <w:rPr>
          <w:sz w:val="24"/>
          <w:szCs w:val="24"/>
          <w:lang w:val="es-ES"/>
        </w:rPr>
        <w:t>Los únicos movimientos válidos son los indicados arriba (UP, DOWN, LEFT, RIGHT) o bien la orden de finalización (STOP). Cualquier otra entrada es inválida y supone ignorar toda la línea o cadena.</w:t>
      </w:r>
    </w:p>
    <w:p>
      <w:pPr>
        <w:pStyle w:val="ListParagraph"/>
        <w:numPr>
          <w:ilvl w:val="0"/>
          <w:numId w:val="1"/>
        </w:numPr>
        <w:jc w:val="both"/>
        <w:rPr>
          <w:color w:val="00000A"/>
          <w:sz w:val="24"/>
          <w:szCs w:val="24"/>
          <w:lang w:val="es-ES"/>
        </w:rPr>
      </w:pPr>
      <w:r>
        <w:rPr>
          <w:color w:val="00000A"/>
          <w:sz w:val="24"/>
          <w:szCs w:val="24"/>
          <w:lang w:val="es-ES"/>
        </w:rPr>
        <w:t>El número de pasos debe ser siempre un entero estrictamente mayor que 0.</w:t>
      </w:r>
    </w:p>
    <w:p>
      <w:pPr>
        <w:pStyle w:val="ListParagraph"/>
        <w:numPr>
          <w:ilvl w:val="0"/>
          <w:numId w:val="1"/>
        </w:numPr>
        <w:jc w:val="both"/>
        <w:rPr>
          <w:sz w:val="24"/>
          <w:szCs w:val="24"/>
        </w:rPr>
      </w:pPr>
      <w:r>
        <w:rPr>
          <w:color w:val="00000A"/>
          <w:sz w:val="24"/>
          <w:szCs w:val="24"/>
          <w:lang w:val="es-ES"/>
        </w:rPr>
        <w:t>Movimiento y número de pasos están separados por un espacio en blanco.</w:t>
      </w:r>
    </w:p>
    <w:p>
      <w:pPr>
        <w:pStyle w:val="ListParagraph"/>
        <w:numPr>
          <w:ilvl w:val="0"/>
          <w:numId w:val="1"/>
        </w:numPr>
        <w:jc w:val="both"/>
        <w:rPr/>
      </w:pPr>
      <w:r>
        <w:rPr>
          <w:color w:val="00000A"/>
          <w:sz w:val="24"/>
          <w:szCs w:val="24"/>
          <w:lang w:val="es-ES"/>
        </w:rPr>
        <w:t>Una vez termine l</w:t>
      </w:r>
      <w:r>
        <w:rPr>
          <w:sz w:val="24"/>
          <w:szCs w:val="24"/>
          <w:lang w:val="es-ES"/>
        </w:rPr>
        <w:t>a entrada, el programa debe imprimir las coordenadas finales del robot y un número entero indicando la distancia del origen de coordenadas a la posición actual:</w:t>
      </w:r>
    </w:p>
    <w:p>
      <w:pPr>
        <w:pStyle w:val="Standard"/>
        <w:ind w:left="360" w:hanging="0"/>
        <w:jc w:val="center"/>
        <w:rPr>
          <w:rFonts w:ascii="Cambria" w:hAnsi="Cambria" w:eastAsia="" w:cs="" w:asciiTheme="minorHAnsi" w:cstheme="minorBidi" w:eastAsiaTheme="minorEastAsia" w:hAnsiTheme="minorHAnsi"/>
          <w:b/>
          <w:b/>
          <w:sz w:val="24"/>
          <w:szCs w:val="24"/>
          <w:lang w:eastAsia="en-US"/>
        </w:rPr>
      </w:pPr>
      <w:r>
        <w:rPr>
          <w:rFonts w:eastAsia="" w:cs="" w:ascii="Cambria" w:hAnsi="Cambria" w:asciiTheme="minorHAnsi" w:cstheme="minorBidi" w:eastAsiaTheme="minorEastAsia" w:hAnsiTheme="minorHAnsi"/>
          <w:b/>
          <w:sz w:val="24"/>
          <w:szCs w:val="24"/>
          <w:lang w:eastAsia="en-US"/>
        </w:rPr>
        <w:t xml:space="preserve">Posicion final (X, Y): Coordenada X, Coordenada Y </w:t>
      </w:r>
    </w:p>
    <w:p>
      <w:pPr>
        <w:pStyle w:val="Standard"/>
        <w:ind w:left="360" w:hanging="0"/>
        <w:jc w:val="center"/>
        <w:rPr>
          <w:sz w:val="24"/>
          <w:szCs w:val="24"/>
        </w:rPr>
      </w:pPr>
      <w:r>
        <w:rPr>
          <w:rFonts w:eastAsia="" w:cs="" w:ascii="Cambria" w:hAnsi="Cambria" w:asciiTheme="minorHAnsi" w:cstheme="minorBidi" w:eastAsiaTheme="minorEastAsia" w:hAnsiTheme="minorHAnsi"/>
          <w:b/>
          <w:sz w:val="24"/>
          <w:szCs w:val="24"/>
          <w:lang w:eastAsia="en-US"/>
        </w:rPr>
        <w:t>Distancia Origen – Posición robot: número entero</w:t>
      </w:r>
    </w:p>
    <w:p>
      <w:pPr>
        <w:pStyle w:val="Heading1"/>
        <w:shd w:val="clear" w:color="auto" w:fill="4F81BD"/>
        <w:rPr>
          <w:sz w:val="24"/>
          <w:szCs w:val="24"/>
        </w:rPr>
      </w:pPr>
      <w:r>
        <w:rPr>
          <w:sz w:val="24"/>
          <w:szCs w:val="24"/>
          <w:lang w:val="es-ES"/>
        </w:rPr>
        <w:t>ejercicio 2: posibles MEJORAS A implementar</w:t>
      </w:r>
    </w:p>
    <w:p>
      <w:pPr>
        <w:pStyle w:val="Heading2"/>
        <w:shd w:val="clear" w:color="auto" w:fill="DBE5F1"/>
        <w:jc w:val="both"/>
        <w:rPr>
          <w:sz w:val="24"/>
          <w:szCs w:val="24"/>
        </w:rPr>
      </w:pPr>
      <w:r>
        <w:rPr>
          <w:sz w:val="24"/>
          <w:szCs w:val="24"/>
          <w:lang w:val="es-ES"/>
        </w:rPr>
        <w:t>Nombre de fichero no existente</w:t>
      </w:r>
    </w:p>
    <w:p>
      <w:pPr>
        <w:pStyle w:val="Normal"/>
        <w:jc w:val="both"/>
        <w:rPr>
          <w:sz w:val="24"/>
          <w:szCs w:val="24"/>
        </w:rPr>
      </w:pPr>
      <w:r>
        <w:rPr>
          <w:sz w:val="24"/>
          <w:szCs w:val="24"/>
          <w:lang w:val="es-ES"/>
        </w:rPr>
        <w:t>Si la entrada se produce desde un fichero y el nombre de fichero que indica el usuario no existe, imprima un mensaje de error y pida otro nombre cuantas veces sean necesarias.</w:t>
      </w:r>
    </w:p>
    <w:p>
      <w:pPr>
        <w:pStyle w:val="Heading2"/>
        <w:shd w:val="clear" w:color="auto" w:fill="DBE5F1"/>
        <w:jc w:val="both"/>
        <w:rPr>
          <w:sz w:val="24"/>
          <w:szCs w:val="24"/>
        </w:rPr>
      </w:pPr>
      <w:bookmarkStart w:id="1" w:name="__DdeLink__5363_227063602"/>
      <w:bookmarkEnd w:id="1"/>
      <w:r>
        <w:rPr>
          <w:sz w:val="24"/>
          <w:szCs w:val="24"/>
          <w:lang w:val="es-ES"/>
        </w:rPr>
        <w:t>Formato de comando incorrecto</w:t>
      </w:r>
    </w:p>
    <w:p>
      <w:pPr>
        <w:pStyle w:val="Normal"/>
        <w:jc w:val="both"/>
        <w:rPr>
          <w:sz w:val="24"/>
          <w:szCs w:val="24"/>
          <w:lang w:val="es-ES"/>
        </w:rPr>
      </w:pPr>
      <w:r>
        <w:rPr>
          <w:sz w:val="24"/>
          <w:szCs w:val="24"/>
          <w:lang w:val="es-ES"/>
        </w:rPr>
        <w:t xml:space="preserve">Los comandos de movimiento (UP, DOWN, RIGHT, LEFT) tienen siempre la sintaxis: </w:t>
      </w:r>
    </w:p>
    <w:p>
      <w:pPr>
        <w:pStyle w:val="Normal"/>
        <w:jc w:val="both"/>
        <w:rPr>
          <w:rFonts w:ascii="Courier New" w:hAnsi="Courier New" w:cs="Courier New"/>
          <w:sz w:val="24"/>
          <w:szCs w:val="24"/>
          <w:lang w:val="es-ES"/>
        </w:rPr>
      </w:pPr>
      <w:r>
        <w:rPr>
          <w:rFonts w:cs="Courier New" w:ascii="Courier New" w:hAnsi="Courier New"/>
          <w:sz w:val="24"/>
          <w:szCs w:val="24"/>
          <w:lang w:val="es-ES"/>
        </w:rPr>
        <w:t>Nombre-de-comando espacio-en-blanco número-entero</w:t>
      </w:r>
    </w:p>
    <w:p>
      <w:pPr>
        <w:pStyle w:val="Normal"/>
        <w:jc w:val="both"/>
        <w:rPr>
          <w:sz w:val="24"/>
          <w:szCs w:val="24"/>
        </w:rPr>
      </w:pPr>
      <w:r>
        <w:rPr>
          <w:sz w:val="24"/>
          <w:szCs w:val="24"/>
          <w:lang w:val="es-ES"/>
        </w:rPr>
        <w:t xml:space="preserve">Por ejemplo: </w:t>
      </w:r>
      <w:r>
        <w:rPr>
          <w:rFonts w:cs="Courier New" w:ascii="Courier New" w:hAnsi="Courier New"/>
          <w:sz w:val="24"/>
          <w:szCs w:val="24"/>
          <w:lang w:val="es-ES"/>
        </w:rPr>
        <w:t>UP 5</w:t>
      </w:r>
    </w:p>
    <w:p>
      <w:pPr>
        <w:pStyle w:val="Normal"/>
        <w:jc w:val="both"/>
        <w:rPr/>
      </w:pPr>
      <w:r>
        <w:rPr>
          <w:sz w:val="24"/>
          <w:szCs w:val="24"/>
          <w:lang w:val="es-ES"/>
        </w:rPr>
        <w:t>Si el comando no es uno de los aceptados por el robot, no viene acompañado de un número, separado de este por, exactamente, un espacio en blanco o vienen más de dos cadenas en la misma línea, la línea completa se ignora y no tiene ningún efecto en el movimiento del robot.</w:t>
      </w:r>
    </w:p>
    <w:p>
      <w:pPr>
        <w:pStyle w:val="Normal"/>
        <w:jc w:val="both"/>
        <w:rPr>
          <w:sz w:val="24"/>
          <w:szCs w:val="24"/>
          <w:lang w:val="es-ES"/>
        </w:rPr>
      </w:pPr>
      <w:r>
        <w:rPr>
          <w:sz w:val="24"/>
          <w:szCs w:val="24"/>
          <w:lang w:val="es-ES"/>
        </w:rPr>
        <w:t>Ejemplos de líneas incorrectas serían las siguientes:</w:t>
      </w:r>
    </w:p>
    <w:p>
      <w:pPr>
        <w:pStyle w:val="Normal"/>
        <w:jc w:val="both"/>
        <w:rPr>
          <w:rFonts w:ascii="Courier New" w:hAnsi="Courier New" w:cs="Courier New"/>
          <w:sz w:val="24"/>
          <w:szCs w:val="24"/>
          <w:lang w:val="es-ES"/>
        </w:rPr>
      </w:pPr>
      <w:r>
        <w:rPr>
          <w:rFonts w:cs="Courier New" w:ascii="Courier New" w:hAnsi="Courier New"/>
          <w:sz w:val="24"/>
          <w:szCs w:val="24"/>
          <w:lang w:val="es-ES"/>
        </w:rPr>
        <w:t>DOUN 3</w:t>
      </w:r>
    </w:p>
    <w:p>
      <w:pPr>
        <w:pStyle w:val="Normal"/>
        <w:jc w:val="both"/>
        <w:rPr>
          <w:rFonts w:ascii="Courier New" w:hAnsi="Courier New" w:cs="Courier New"/>
          <w:sz w:val="24"/>
          <w:szCs w:val="24"/>
          <w:lang w:val="es-ES"/>
        </w:rPr>
      </w:pPr>
      <w:r>
        <w:rPr>
          <w:rFonts w:cs="Courier New" w:ascii="Courier New" w:hAnsi="Courier New"/>
          <w:sz w:val="24"/>
          <w:szCs w:val="24"/>
          <w:lang w:val="es-ES"/>
        </w:rPr>
        <w:t>UP UP 3</w:t>
      </w:r>
    </w:p>
    <w:p>
      <w:pPr>
        <w:pStyle w:val="Normal"/>
        <w:jc w:val="both"/>
        <w:rPr>
          <w:rFonts w:ascii="Courier New" w:hAnsi="Courier New" w:cs="Courier New"/>
          <w:sz w:val="24"/>
          <w:szCs w:val="24"/>
          <w:lang w:val="es-ES"/>
        </w:rPr>
      </w:pPr>
      <w:r>
        <w:rPr>
          <w:rFonts w:cs="Courier New" w:ascii="Courier New" w:hAnsi="Courier New"/>
          <w:sz w:val="24"/>
          <w:szCs w:val="24"/>
          <w:lang w:val="es-ES"/>
        </w:rPr>
        <w:t>UP 3 3</w:t>
      </w:r>
    </w:p>
    <w:p>
      <w:pPr>
        <w:pStyle w:val="Normal"/>
        <w:jc w:val="both"/>
        <w:rPr>
          <w:rFonts w:ascii="Courier New" w:hAnsi="Courier New" w:cs="Courier New"/>
          <w:sz w:val="24"/>
          <w:szCs w:val="24"/>
          <w:lang w:val="es-ES"/>
        </w:rPr>
      </w:pPr>
      <w:r>
        <w:rPr>
          <w:rFonts w:cs="Courier New" w:ascii="Courier New" w:hAnsi="Courier New"/>
          <w:sz w:val="24"/>
          <w:szCs w:val="24"/>
          <w:lang w:val="es-ES"/>
        </w:rPr>
        <w:t>UP        33</w:t>
      </w:r>
    </w:p>
    <w:p>
      <w:pPr>
        <w:pStyle w:val="Heading2"/>
        <w:shd w:val="clear" w:color="auto" w:fill="DBE5F1"/>
        <w:jc w:val="both"/>
        <w:rPr>
          <w:sz w:val="24"/>
          <w:szCs w:val="24"/>
        </w:rPr>
      </w:pPr>
      <w:r>
        <w:rPr>
          <w:sz w:val="24"/>
          <w:szCs w:val="24"/>
          <w:lang w:val="es-ES"/>
        </w:rPr>
        <w:t>Número de pasos incorrecto</w:t>
      </w:r>
    </w:p>
    <w:p>
      <w:pPr>
        <w:pStyle w:val="Normal"/>
        <w:jc w:val="both"/>
        <w:rPr>
          <w:sz w:val="24"/>
          <w:szCs w:val="24"/>
          <w:lang w:val="es-ES"/>
        </w:rPr>
      </w:pPr>
      <w:r>
        <w:rPr>
          <w:sz w:val="24"/>
          <w:szCs w:val="24"/>
          <w:lang w:val="es-ES"/>
        </w:rPr>
        <w:t>Si el comando es válido, pero viene seguido de un número 0 o negativo, la línea también debe ignorarse.</w:t>
      </w:r>
    </w:p>
    <w:p>
      <w:pPr>
        <w:pStyle w:val="Normal"/>
        <w:jc w:val="both"/>
        <w:rPr>
          <w:sz w:val="24"/>
          <w:szCs w:val="24"/>
          <w:lang w:val="es-ES"/>
        </w:rPr>
      </w:pPr>
      <w:r>
        <w:rPr>
          <w:sz w:val="24"/>
          <w:szCs w:val="24"/>
          <w:lang w:val="es-ES"/>
        </w:rPr>
        <w:t>Ejemplos de líneas incorrectas serían las siguientes:</w:t>
      </w:r>
    </w:p>
    <w:p>
      <w:pPr>
        <w:pStyle w:val="Normal"/>
        <w:jc w:val="both"/>
        <w:rPr>
          <w:rFonts w:ascii="Courier New" w:hAnsi="Courier New" w:cs="Courier New"/>
          <w:sz w:val="24"/>
          <w:szCs w:val="24"/>
          <w:lang w:val="es-ES"/>
        </w:rPr>
      </w:pPr>
      <w:r>
        <w:rPr>
          <w:rFonts w:cs="Courier New" w:ascii="Courier New" w:hAnsi="Courier New"/>
          <w:sz w:val="24"/>
          <w:szCs w:val="24"/>
          <w:lang w:val="es-ES"/>
        </w:rPr>
        <w:t>UP -3</w:t>
      </w:r>
    </w:p>
    <w:p>
      <w:pPr>
        <w:pStyle w:val="Normal"/>
        <w:jc w:val="both"/>
        <w:rPr>
          <w:rFonts w:ascii="Courier New" w:hAnsi="Courier New" w:cs="Courier New"/>
          <w:sz w:val="24"/>
          <w:szCs w:val="24"/>
          <w:lang w:val="es-ES"/>
        </w:rPr>
      </w:pPr>
      <w:r>
        <w:rPr>
          <w:rFonts w:cs="Courier New" w:ascii="Courier New" w:hAnsi="Courier New"/>
          <w:sz w:val="24"/>
          <w:szCs w:val="24"/>
          <w:lang w:val="es-ES"/>
        </w:rPr>
        <w:t>UP 0</w:t>
      </w:r>
    </w:p>
    <w:p>
      <w:pPr>
        <w:pStyle w:val="Heading2"/>
        <w:shd w:val="clear" w:color="auto" w:fill="DBE5F1"/>
        <w:jc w:val="both"/>
        <w:rPr>
          <w:sz w:val="24"/>
          <w:szCs w:val="24"/>
          <w:u w:val="single"/>
          <w:lang w:val="es-ES"/>
        </w:rPr>
      </w:pPr>
      <w:r>
        <w:rPr>
          <w:sz w:val="24"/>
          <w:szCs w:val="24"/>
          <w:lang w:val="es-ES"/>
        </w:rPr>
        <w:t>¿Y si no hay stop?</w:t>
      </w:r>
    </w:p>
    <w:p>
      <w:pPr>
        <w:pStyle w:val="Normal"/>
        <w:rPr/>
      </w:pPr>
      <w:r>
        <w:rPr>
          <w:sz w:val="24"/>
          <w:szCs w:val="24"/>
          <w:lang w:val="es-ES"/>
        </w:rPr>
        <w:t>En caso de que el usuario, en un número de pasos (por ejemplo 100) no introduzca el comando STOP, el programa termina como si el usuario lo hubiera introducido en ese movimiento.</w:t>
      </w:r>
    </w:p>
    <w:p>
      <w:pPr>
        <w:pStyle w:val="Heading2"/>
        <w:shd w:val="clear" w:color="auto" w:fill="DBE5F1"/>
        <w:jc w:val="both"/>
        <w:rPr>
          <w:sz w:val="24"/>
          <w:szCs w:val="24"/>
        </w:rPr>
      </w:pPr>
      <w:r>
        <w:rPr>
          <w:sz w:val="24"/>
          <w:szCs w:val="24"/>
          <w:lang w:val="es-ES"/>
        </w:rPr>
        <w:t>comandos vacíos</w:t>
      </w:r>
    </w:p>
    <w:p>
      <w:pPr>
        <w:pStyle w:val="Normal"/>
        <w:jc w:val="both"/>
        <w:rPr>
          <w:sz w:val="24"/>
          <w:szCs w:val="24"/>
          <w:lang w:val="es-ES"/>
        </w:rPr>
      </w:pPr>
      <w:r>
        <w:rPr>
          <w:sz w:val="24"/>
          <w:szCs w:val="24"/>
          <w:lang w:val="es-ES"/>
        </w:rPr>
        <w:t>Las líneas en blanco en el fichero, las cadenas vacías en el vector de cadenas de movimientos o pulsar ENTER sin introducir ninguna entrada, se consideran comandos vacíos y deben ignorarse.</w:t>
      </w:r>
    </w:p>
    <w:p>
      <w:pPr>
        <w:pStyle w:val="Heading1"/>
        <w:rPr>
          <w:sz w:val="24"/>
          <w:szCs w:val="24"/>
          <w:lang w:val="es-ES"/>
        </w:rPr>
      </w:pPr>
      <w:r>
        <w:rPr>
          <w:sz w:val="24"/>
          <w:szCs w:val="24"/>
          <w:lang w:val="es-ES"/>
        </w:rPr>
        <w:t>ejemplos de salida del programa</w:t>
      </w:r>
    </w:p>
    <w:p>
      <w:pPr>
        <w:pStyle w:val="Heading2"/>
        <w:rPr>
          <w:sz w:val="24"/>
          <w:szCs w:val="24"/>
          <w:lang w:val="es-ES"/>
        </w:rPr>
      </w:pPr>
      <w:bookmarkStart w:id="2" w:name="__DdeLink__3174_227063602"/>
      <w:bookmarkStart w:id="3" w:name="básicas"/>
      <w:bookmarkStart w:id="4" w:name="reglas-del-juego"/>
      <w:bookmarkEnd w:id="2"/>
      <w:bookmarkEnd w:id="3"/>
      <w:bookmarkEnd w:id="4"/>
      <w:r>
        <w:rPr>
          <w:sz w:val="24"/>
          <w:szCs w:val="24"/>
          <w:lang w:val="es-ES"/>
        </w:rPr>
        <w:t>ejemplo 1</w:t>
      </w:r>
    </w:p>
    <w:p>
      <w:pPr>
        <w:pStyle w:val="Normal"/>
        <w:rPr>
          <w:sz w:val="24"/>
          <w:szCs w:val="24"/>
          <w:lang w:val="es-ES"/>
        </w:rPr>
      </w:pPr>
      <w:r>
        <w:rPr>
          <w:sz w:val="24"/>
          <w:szCs w:val="24"/>
          <w:lang w:val="es-ES"/>
        </w:rPr>
        <w:t>Por ejemplo, si la siguiente es la secuencia de movimientos que se le proporciona como entrada al programa:</w:t>
      </w:r>
    </w:p>
    <w:p>
      <w:pPr>
        <w:pStyle w:val="Normal"/>
        <w:rPr>
          <w:sz w:val="24"/>
          <w:szCs w:val="24"/>
        </w:rPr>
      </w:pPr>
      <w:r>
        <w:rPr>
          <w:sz w:val="24"/>
          <w:szCs w:val="24"/>
        </w:rPr>
        <w:t>UP 5</w:t>
      </w:r>
    </w:p>
    <w:p>
      <w:pPr>
        <w:pStyle w:val="Normal"/>
        <w:rPr>
          <w:sz w:val="24"/>
          <w:szCs w:val="24"/>
        </w:rPr>
      </w:pPr>
      <w:r>
        <w:rPr>
          <w:sz w:val="24"/>
          <w:szCs w:val="24"/>
        </w:rPr>
        <w:t>DOWN 3</w:t>
      </w:r>
    </w:p>
    <w:p>
      <w:pPr>
        <w:pStyle w:val="Normal"/>
        <w:rPr>
          <w:sz w:val="24"/>
          <w:szCs w:val="24"/>
        </w:rPr>
      </w:pPr>
      <w:r>
        <w:rPr>
          <w:sz w:val="24"/>
          <w:szCs w:val="24"/>
        </w:rPr>
        <w:t>LEFT 3</w:t>
      </w:r>
    </w:p>
    <w:p>
      <w:pPr>
        <w:pStyle w:val="Normal"/>
        <w:rPr>
          <w:sz w:val="24"/>
          <w:szCs w:val="24"/>
        </w:rPr>
      </w:pPr>
      <w:r>
        <w:rPr>
          <w:sz w:val="24"/>
          <w:szCs w:val="24"/>
        </w:rPr>
        <w:t>RIGHT 2</w:t>
      </w:r>
    </w:p>
    <w:p>
      <w:pPr>
        <w:pStyle w:val="Normal"/>
        <w:rPr/>
      </w:pPr>
      <w:r>
        <w:rPr>
          <w:sz w:val="24"/>
          <w:szCs w:val="24"/>
        </w:rPr>
        <w:t>STOP</w:t>
      </w:r>
    </w:p>
    <w:p>
      <w:pPr>
        <w:pStyle w:val="Normal"/>
        <w:rPr>
          <w:sz w:val="24"/>
          <w:szCs w:val="24"/>
        </w:rPr>
      </w:pPr>
      <w:r>
        <w:rPr>
          <w:sz w:val="24"/>
          <w:szCs w:val="24"/>
        </w:rPr>
        <w:t>entonces, la salida del programa debería ser: 2</w:t>
      </w:r>
    </w:p>
    <w:p>
      <w:pPr>
        <w:pStyle w:val="Heading2"/>
        <w:shd w:val="clear" w:color="auto" w:fill="DBE5F1"/>
        <w:rPr>
          <w:sz w:val="24"/>
          <w:szCs w:val="24"/>
        </w:rPr>
      </w:pPr>
      <w:r>
        <w:rPr>
          <w:sz w:val="24"/>
          <w:szCs w:val="24"/>
          <w:lang w:val="es-ES"/>
        </w:rPr>
        <w:t>ejemplo 2</w:t>
      </w:r>
    </w:p>
    <w:p>
      <w:pPr>
        <w:pStyle w:val="Normal"/>
        <w:rPr>
          <w:sz w:val="24"/>
          <w:szCs w:val="24"/>
          <w:lang w:val="es-ES"/>
        </w:rPr>
      </w:pPr>
      <w:r>
        <w:rPr>
          <w:sz w:val="24"/>
          <w:szCs w:val="24"/>
          <w:lang w:val="es-ES"/>
        </w:rPr>
        <w:t>Si la siguiente es la secuencia de movimientos que se le proporciona como entrada al programa:</w:t>
      </w:r>
    </w:p>
    <w:p>
      <w:pPr>
        <w:pStyle w:val="Normal"/>
        <w:rPr>
          <w:sz w:val="24"/>
          <w:szCs w:val="24"/>
        </w:rPr>
      </w:pPr>
      <w:r>
        <w:rPr>
          <w:sz w:val="24"/>
          <w:szCs w:val="24"/>
        </w:rPr>
        <w:t>DOWN 5</w:t>
      </w:r>
    </w:p>
    <w:p>
      <w:pPr>
        <w:pStyle w:val="Normal"/>
        <w:rPr>
          <w:sz w:val="24"/>
          <w:szCs w:val="24"/>
        </w:rPr>
      </w:pPr>
      <w:r>
        <w:rPr>
          <w:sz w:val="24"/>
          <w:szCs w:val="24"/>
        </w:rPr>
        <w:t>LEFT 3</w:t>
      </w:r>
    </w:p>
    <w:p>
      <w:pPr>
        <w:pStyle w:val="Normal"/>
        <w:rPr>
          <w:sz w:val="24"/>
          <w:szCs w:val="24"/>
        </w:rPr>
      </w:pPr>
      <w:r>
        <w:rPr>
          <w:sz w:val="24"/>
          <w:szCs w:val="24"/>
        </w:rPr>
        <w:t>DOWN 3</w:t>
      </w:r>
    </w:p>
    <w:p>
      <w:pPr>
        <w:pStyle w:val="Normal"/>
        <w:rPr>
          <w:sz w:val="24"/>
          <w:szCs w:val="24"/>
        </w:rPr>
      </w:pPr>
      <w:r>
        <w:rPr>
          <w:sz w:val="24"/>
          <w:szCs w:val="24"/>
        </w:rPr>
        <w:t>RIGHT 2</w:t>
      </w:r>
    </w:p>
    <w:p>
      <w:pPr>
        <w:pStyle w:val="Normal"/>
        <w:rPr>
          <w:sz w:val="24"/>
          <w:szCs w:val="24"/>
        </w:rPr>
      </w:pPr>
      <w:r>
        <w:rPr>
          <w:sz w:val="24"/>
          <w:szCs w:val="24"/>
        </w:rPr>
        <w:t>STOP</w:t>
      </w:r>
    </w:p>
    <w:p>
      <w:pPr>
        <w:pStyle w:val="Normal"/>
        <w:widowControl/>
        <w:bidi w:val="0"/>
        <w:spacing w:lineRule="auto" w:line="276" w:before="100" w:after="100"/>
        <w:jc w:val="left"/>
        <w:rPr/>
      </w:pPr>
      <w:r>
        <w:rPr>
          <w:sz w:val="24"/>
          <w:szCs w:val="24"/>
          <w:lang w:val="es-ES"/>
        </w:rPr>
        <w:t>entonces, la salida del programa debería ser: 8</w:t>
      </w:r>
    </w:p>
    <w:sectPr>
      <w:headerReference w:type="default" r:id="rId3"/>
      <w:type w:val="nextPage"/>
      <w:pgSz w:w="11906" w:h="16838"/>
      <w:pgMar w:left="720" w:right="720" w:header="708" w:top="765" w:footer="0" w:bottom="720"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Consolas">
    <w:charset w:val="01"/>
    <w:family w:val="roman"/>
    <w:pitch w:val="variable"/>
  </w:font>
  <w:font w:name="Calibri">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ourier New">
    <w:charset w:val="01"/>
    <w:family w:val="roman"/>
    <w:pitch w:val="variable"/>
  </w:font>
  <w:font w:name="Courier">
    <w:altName w:val="Courier New"/>
    <w:charset w:val="01"/>
    <w:family w:val="roman"/>
    <w:pitch w:val="variable"/>
  </w:font>
  <w:font w:name="Cambria">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tbl>
    <w:tblPr>
      <w:tblStyle w:val="Tablaconcuadrcula"/>
      <w:tblW w:w="10636" w:type="dxa"/>
      <w:jc w:val="left"/>
      <w:tblInd w:w="0" w:type="dxa"/>
      <w:tblCellMar>
        <w:top w:w="0" w:type="dxa"/>
        <w:left w:w="133" w:type="dxa"/>
        <w:bottom w:w="0" w:type="dxa"/>
        <w:right w:w="108" w:type="dxa"/>
      </w:tblCellMar>
      <w:tblLook w:val="04a0" w:noVBand="1" w:noHBand="0" w:firstRow="1" w:lastRow="0" w:firstColumn="1" w:lastColumn="0"/>
    </w:tblPr>
    <w:tblGrid>
      <w:gridCol w:w="3545"/>
      <w:gridCol w:w="3545"/>
      <w:gridCol w:w="3546"/>
    </w:tblGrid>
    <w:tr>
      <w:trPr>
        <w:trHeight w:val="465" w:hRule="atLeast"/>
      </w:trPr>
      <w:tc>
        <w:tcPr>
          <w:tcW w:w="3545" w:type="dxa"/>
          <w:tcBorders>
            <w:top w:val="nil"/>
            <w:left w:val="nil"/>
            <w:bottom w:val="nil"/>
            <w:right w:val="nil"/>
            <w:insideH w:val="nil"/>
            <w:insideV w:val="nil"/>
          </w:tcBorders>
          <w:shd w:color="auto" w:fill="auto" w:val="clear"/>
          <w:vAlign w:val="center"/>
        </w:tcPr>
        <w:p>
          <w:pPr>
            <w:pStyle w:val="Header"/>
            <w:rPr/>
          </w:pPr>
          <w:r>
            <w:rPr/>
            <w:drawing>
              <wp:inline distT="0" distB="0" distL="0" distR="0">
                <wp:extent cx="1428750" cy="276225"/>
                <wp:effectExtent l="0" t="0" r="0" b="0"/>
                <wp:docPr id="2" name="Image1" descr="iTIC-Olimpiada-Informatica-Alargado-fondo-claro-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iTIC-Olimpiada-Informatica-Alargado-fondo-claro-grande"/>
                        <pic:cNvPicPr>
                          <a:picLocks noChangeAspect="1" noChangeArrowheads="1"/>
                        </pic:cNvPicPr>
                      </pic:nvPicPr>
                      <pic:blipFill>
                        <a:blip r:embed="rId1"/>
                        <a:stretch>
                          <a:fillRect/>
                        </a:stretch>
                      </pic:blipFill>
                      <pic:spPr bwMode="auto">
                        <a:xfrm>
                          <a:off x="0" y="0"/>
                          <a:ext cx="1428750" cy="276225"/>
                        </a:xfrm>
                        <a:prstGeom prst="rect">
                          <a:avLst/>
                        </a:prstGeom>
                      </pic:spPr>
                    </pic:pic>
                  </a:graphicData>
                </a:graphic>
              </wp:inline>
            </w:drawing>
          </w:r>
        </w:p>
      </w:tc>
      <w:tc>
        <w:tcPr>
          <w:tcW w:w="3545" w:type="dxa"/>
          <w:tcBorders>
            <w:top w:val="nil"/>
            <w:left w:val="nil"/>
            <w:bottom w:val="nil"/>
            <w:right w:val="nil"/>
            <w:insideH w:val="nil"/>
            <w:insideV w:val="nil"/>
          </w:tcBorders>
          <w:shd w:color="auto" w:fill="auto" w:val="clear"/>
          <w:vAlign w:val="center"/>
        </w:tcPr>
        <w:p>
          <w:pPr>
            <w:pStyle w:val="Header"/>
            <w:jc w:val="center"/>
            <w:rPr>
              <w:lang w:val="es-ES"/>
            </w:rPr>
          </w:pPr>
          <w:r>
            <w:rPr>
              <w:lang w:val="es-ES"/>
            </w:rPr>
            <w:t>Modalidad B – Resolución de problemas</w:t>
          </w:r>
        </w:p>
      </w:tc>
      <w:tc>
        <w:tcPr>
          <w:tcW w:w="3546" w:type="dxa"/>
          <w:tcBorders>
            <w:top w:val="nil"/>
            <w:left w:val="nil"/>
            <w:bottom w:val="nil"/>
            <w:right w:val="nil"/>
            <w:insideH w:val="nil"/>
            <w:insideV w:val="nil"/>
          </w:tcBorders>
          <w:shd w:color="auto" w:fill="auto" w:val="clear"/>
          <w:vAlign w:val="center"/>
        </w:tcPr>
        <w:p>
          <w:pPr>
            <w:pStyle w:val="Header"/>
            <w:jc w:val="right"/>
            <w:rPr>
              <w:u w:val="single"/>
            </w:rPr>
          </w:pPr>
          <w:r>
            <w:rPr/>
            <w:t>Asturias 2018</w:t>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Cambria" w:hAnsi="Cambria" w:cs="Cambria" w:hint="default"/>
        <w:sz w:val="24"/>
        <w:rFonts w:cs=""/>
        <w:color w:val="00000A"/>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200"/>
  <w:embedSystemFonts/>
  <w:defaultTabStop w:val="720"/>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lang w:val="en-US" w:eastAsia="en-US" w:bidi="ar-SA"/>
      </w:rPr>
    </w:rPrDefault>
    <w:pPrDefault>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96c56"/>
    <w:pPr>
      <w:widowControl/>
      <w:bidi w:val="0"/>
      <w:spacing w:lineRule="auto" w:line="276" w:before="100" w:after="100"/>
      <w:jc w:val="left"/>
    </w:pPr>
    <w:rPr>
      <w:rFonts w:ascii="Cambria" w:hAnsi="Cambria" w:eastAsia="" w:cs=""/>
      <w:color w:val="00000A"/>
      <w:sz w:val="20"/>
      <w:szCs w:val="20"/>
      <w:lang w:val="en-US" w:eastAsia="en-US" w:bidi="ar-SA"/>
    </w:rPr>
  </w:style>
  <w:style w:type="paragraph" w:styleId="Heading1">
    <w:name w:val="Heading 1"/>
    <w:basedOn w:val="Normal"/>
    <w:next w:val="Normal"/>
    <w:link w:val="Ttulo1Car"/>
    <w:uiPriority w:val="9"/>
    <w:qFormat/>
    <w:rsid w:val="00377a84"/>
    <w:pPr>
      <w:pBdr>
        <w:top w:val="single" w:sz="24" w:space="0" w:color="4F81BD"/>
        <w:left w:val="single" w:sz="24" w:space="0" w:color="4F81BD"/>
        <w:bottom w:val="single" w:sz="24" w:space="0" w:color="4F81BD"/>
        <w:right w:val="single" w:sz="24" w:space="0" w:color="4F81BD"/>
      </w:pBdr>
      <w:shd w:val="clear" w:color="auto" w:fill="4F81BD" w:themeFill="accent1"/>
      <w:spacing w:before="100" w:after="0"/>
      <w:outlineLvl w:val="0"/>
    </w:pPr>
    <w:rPr>
      <w:caps/>
      <w:color w:val="FFFFFF" w:themeColor="background1"/>
      <w:spacing w:val="15"/>
      <w:sz w:val="22"/>
      <w:szCs w:val="22"/>
    </w:rPr>
  </w:style>
  <w:style w:type="paragraph" w:styleId="Heading2">
    <w:name w:val="Heading 2"/>
    <w:basedOn w:val="Normal"/>
    <w:next w:val="Normal"/>
    <w:link w:val="Ttulo2Car"/>
    <w:uiPriority w:val="9"/>
    <w:unhideWhenUsed/>
    <w:qFormat/>
    <w:rsid w:val="00377a84"/>
    <w:pPr>
      <w:pBdr>
        <w:top w:val="single" w:sz="24" w:space="0" w:color="DBE5F1"/>
        <w:left w:val="single" w:sz="24" w:space="0" w:color="DBE5F1"/>
        <w:bottom w:val="single" w:sz="24" w:space="0" w:color="DBE5F1"/>
        <w:right w:val="single" w:sz="24" w:space="0" w:color="DBE5F1"/>
      </w:pBdr>
      <w:shd w:val="clear" w:color="auto" w:fill="DBE5F1" w:themeFill="accent1" w:themeFillTint="33"/>
      <w:spacing w:before="100" w:after="0"/>
      <w:outlineLvl w:val="1"/>
    </w:pPr>
    <w:rPr>
      <w:caps/>
      <w:spacing w:val="15"/>
    </w:rPr>
  </w:style>
  <w:style w:type="paragraph" w:styleId="Heading3">
    <w:name w:val="Heading 3"/>
    <w:basedOn w:val="Normal"/>
    <w:next w:val="Normal"/>
    <w:link w:val="Ttulo3Car"/>
    <w:uiPriority w:val="9"/>
    <w:unhideWhenUsed/>
    <w:qFormat/>
    <w:rsid w:val="00377a84"/>
    <w:pPr>
      <w:pBdr>
        <w:top w:val="single" w:sz="6" w:space="2" w:color="4F81BD"/>
      </w:pBdr>
      <w:spacing w:before="300" w:after="0"/>
      <w:outlineLvl w:val="2"/>
    </w:pPr>
    <w:rPr>
      <w:caps/>
      <w:color w:val="243F60" w:themeColor="accent1" w:themeShade="7f"/>
      <w:spacing w:val="15"/>
    </w:rPr>
  </w:style>
  <w:style w:type="paragraph" w:styleId="Heading4">
    <w:name w:val="Heading 4"/>
    <w:basedOn w:val="Normal"/>
    <w:next w:val="Normal"/>
    <w:link w:val="Ttulo4Car"/>
    <w:uiPriority w:val="9"/>
    <w:unhideWhenUsed/>
    <w:qFormat/>
    <w:rsid w:val="00377a84"/>
    <w:pPr>
      <w:pBdr>
        <w:top w:val="dotted" w:sz="6" w:space="2" w:color="4F81BD"/>
      </w:pBdr>
      <w:spacing w:before="200" w:after="0"/>
      <w:outlineLvl w:val="3"/>
    </w:pPr>
    <w:rPr>
      <w:caps/>
      <w:color w:val="365F91" w:themeColor="accent1" w:themeShade="bf"/>
      <w:spacing w:val="10"/>
    </w:rPr>
  </w:style>
  <w:style w:type="paragraph" w:styleId="Heading5">
    <w:name w:val="Heading 5"/>
    <w:basedOn w:val="Normal"/>
    <w:next w:val="Normal"/>
    <w:link w:val="Ttulo5Car"/>
    <w:uiPriority w:val="9"/>
    <w:unhideWhenUsed/>
    <w:qFormat/>
    <w:rsid w:val="00377a84"/>
    <w:pPr>
      <w:pBdr>
        <w:bottom w:val="single" w:sz="6" w:space="1" w:color="4F81BD"/>
      </w:pBdr>
      <w:spacing w:before="200" w:after="0"/>
      <w:outlineLvl w:val="4"/>
    </w:pPr>
    <w:rPr>
      <w:caps/>
      <w:color w:val="365F91" w:themeColor="accent1" w:themeShade="bf"/>
      <w:spacing w:val="10"/>
    </w:rPr>
  </w:style>
  <w:style w:type="paragraph" w:styleId="Heading6">
    <w:name w:val="Heading 6"/>
    <w:basedOn w:val="Normal"/>
    <w:next w:val="Normal"/>
    <w:link w:val="Ttulo6Car"/>
    <w:uiPriority w:val="9"/>
    <w:unhideWhenUsed/>
    <w:qFormat/>
    <w:rsid w:val="00377a84"/>
    <w:pPr>
      <w:pBdr>
        <w:bottom w:val="dotted" w:sz="6" w:space="1" w:color="4F81BD"/>
      </w:pBdr>
      <w:spacing w:before="200" w:after="0"/>
      <w:outlineLvl w:val="5"/>
    </w:pPr>
    <w:rPr>
      <w:caps/>
      <w:color w:val="365F91" w:themeColor="accent1" w:themeShade="bf"/>
      <w:spacing w:val="10"/>
    </w:rPr>
  </w:style>
  <w:style w:type="paragraph" w:styleId="Heading7">
    <w:name w:val="Heading 7"/>
    <w:basedOn w:val="Normal"/>
    <w:next w:val="Normal"/>
    <w:link w:val="Ttulo7Car"/>
    <w:uiPriority w:val="9"/>
    <w:unhideWhenUsed/>
    <w:qFormat/>
    <w:rsid w:val="00377a84"/>
    <w:pPr>
      <w:spacing w:before="200" w:after="0"/>
      <w:outlineLvl w:val="6"/>
    </w:pPr>
    <w:rPr>
      <w:caps/>
      <w:color w:val="365F91" w:themeColor="accent1" w:themeShade="bf"/>
      <w:spacing w:val="10"/>
    </w:rPr>
  </w:style>
  <w:style w:type="paragraph" w:styleId="Heading8">
    <w:name w:val="Heading 8"/>
    <w:basedOn w:val="Normal"/>
    <w:next w:val="Normal"/>
    <w:link w:val="Ttulo8Car"/>
    <w:uiPriority w:val="9"/>
    <w:unhideWhenUsed/>
    <w:qFormat/>
    <w:rsid w:val="00377a84"/>
    <w:pPr>
      <w:spacing w:before="200" w:after="0"/>
      <w:outlineLvl w:val="7"/>
    </w:pPr>
    <w:rPr>
      <w:caps/>
      <w:spacing w:val="10"/>
      <w:sz w:val="18"/>
      <w:szCs w:val="18"/>
    </w:rPr>
  </w:style>
  <w:style w:type="paragraph" w:styleId="Heading9">
    <w:name w:val="Heading 9"/>
    <w:basedOn w:val="Normal"/>
    <w:next w:val="Normal"/>
    <w:link w:val="Ttulo9Car"/>
    <w:uiPriority w:val="9"/>
    <w:unhideWhenUsed/>
    <w:qFormat/>
    <w:rsid w:val="00377a84"/>
    <w:pPr>
      <w:spacing w:before="200" w:after="0"/>
      <w:outlineLvl w:val="8"/>
    </w:pPr>
    <w:rPr>
      <w:i/>
      <w:iCs/>
      <w:caps/>
      <w:spacing w:val="10"/>
      <w:sz w:val="18"/>
      <w:szCs w:val="18"/>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ImageCaption"/>
    <w:qFormat/>
    <w:rPr/>
  </w:style>
  <w:style w:type="character" w:styleId="VerbatimChar" w:customStyle="1">
    <w:name w:val="Verbatim Char"/>
    <w:basedOn w:val="BodyTextChar"/>
    <w:link w:val="SourceCode"/>
    <w:qFormat/>
    <w:rPr>
      <w:rFonts w:ascii="Consolas" w:hAnsi="Consolas"/>
      <w:sz w:val="22"/>
    </w:rPr>
  </w:style>
  <w:style w:type="character" w:styleId="FootnoteRef" w:customStyle="1">
    <w:name w:val="Footnote Ref"/>
    <w:basedOn w:val="BodyTextChar"/>
    <w:qFormat/>
    <w:rPr>
      <w:vertAlign w:val="superscript"/>
    </w:rPr>
  </w:style>
  <w:style w:type="character" w:styleId="Link" w:customStyle="1">
    <w:name w:val="Link"/>
    <w:basedOn w:val="BodyTextChar"/>
    <w:qFormat/>
    <w:rPr>
      <w:color w:val="4F81BD" w:themeColor="accent1"/>
    </w:rPr>
  </w:style>
  <w:style w:type="character" w:styleId="KeywordTok" w:customStyle="1">
    <w:name w:val="KeywordTok"/>
    <w:basedOn w:val="VerbatimChar"/>
    <w:qFormat/>
    <w:rPr>
      <w:rFonts w:ascii="Consolas" w:hAnsi="Consolas"/>
      <w:b/>
      <w:color w:val="007020"/>
      <w:sz w:val="22"/>
    </w:rPr>
  </w:style>
  <w:style w:type="character" w:styleId="DataTypeTok" w:customStyle="1">
    <w:name w:val="DataTypeTok"/>
    <w:basedOn w:val="VerbatimChar"/>
    <w:qFormat/>
    <w:rPr>
      <w:rFonts w:ascii="Consolas" w:hAnsi="Consolas"/>
      <w:color w:val="902000"/>
      <w:sz w:val="22"/>
    </w:rPr>
  </w:style>
  <w:style w:type="character" w:styleId="DecValTok" w:customStyle="1">
    <w:name w:val="DecValTok"/>
    <w:basedOn w:val="VerbatimChar"/>
    <w:qFormat/>
    <w:rPr>
      <w:rFonts w:ascii="Consolas" w:hAnsi="Consolas"/>
      <w:color w:val="40A070"/>
      <w:sz w:val="22"/>
    </w:rPr>
  </w:style>
  <w:style w:type="character" w:styleId="BaseNTok" w:customStyle="1">
    <w:name w:val="BaseNTok"/>
    <w:basedOn w:val="VerbatimChar"/>
    <w:qFormat/>
    <w:rPr>
      <w:rFonts w:ascii="Consolas" w:hAnsi="Consolas"/>
      <w:color w:val="40A070"/>
      <w:sz w:val="22"/>
    </w:rPr>
  </w:style>
  <w:style w:type="character" w:styleId="FloatTok" w:customStyle="1">
    <w:name w:val="FloatTok"/>
    <w:basedOn w:val="VerbatimChar"/>
    <w:qFormat/>
    <w:rPr>
      <w:rFonts w:ascii="Consolas" w:hAnsi="Consolas"/>
      <w:color w:val="40A070"/>
      <w:sz w:val="22"/>
    </w:rPr>
  </w:style>
  <w:style w:type="character" w:styleId="CharTok" w:customStyle="1">
    <w:name w:val="CharTok"/>
    <w:basedOn w:val="VerbatimChar"/>
    <w:qFormat/>
    <w:rPr>
      <w:rFonts w:ascii="Consolas" w:hAnsi="Consolas"/>
      <w:color w:val="4070A0"/>
      <w:sz w:val="22"/>
    </w:rPr>
  </w:style>
  <w:style w:type="character" w:styleId="StringTok" w:customStyle="1">
    <w:name w:val="StringTok"/>
    <w:basedOn w:val="VerbatimChar"/>
    <w:qFormat/>
    <w:rPr>
      <w:rFonts w:ascii="Consolas" w:hAnsi="Consolas"/>
      <w:color w:val="4070A0"/>
      <w:sz w:val="22"/>
    </w:rPr>
  </w:style>
  <w:style w:type="character" w:styleId="CommentTok" w:customStyle="1">
    <w:name w:val="CommentTok"/>
    <w:basedOn w:val="VerbatimChar"/>
    <w:qFormat/>
    <w:rPr>
      <w:rFonts w:ascii="Consolas" w:hAnsi="Consolas"/>
      <w:i/>
      <w:color w:val="60A0B0"/>
      <w:sz w:val="22"/>
    </w:rPr>
  </w:style>
  <w:style w:type="character" w:styleId="OtherTok" w:customStyle="1">
    <w:name w:val="OtherTok"/>
    <w:basedOn w:val="VerbatimChar"/>
    <w:qFormat/>
    <w:rPr>
      <w:rFonts w:ascii="Consolas" w:hAnsi="Consolas"/>
      <w:color w:val="007020"/>
      <w:sz w:val="22"/>
    </w:rPr>
  </w:style>
  <w:style w:type="character" w:styleId="AlertTok" w:customStyle="1">
    <w:name w:val="AlertTok"/>
    <w:basedOn w:val="VerbatimChar"/>
    <w:qFormat/>
    <w:rPr>
      <w:rFonts w:ascii="Consolas" w:hAnsi="Consolas"/>
      <w:b/>
      <w:color w:val="FF0000"/>
      <w:sz w:val="22"/>
    </w:rPr>
  </w:style>
  <w:style w:type="character" w:styleId="FunctionTok" w:customStyle="1">
    <w:name w:val="FunctionTok"/>
    <w:basedOn w:val="VerbatimChar"/>
    <w:qFormat/>
    <w:rPr>
      <w:rFonts w:ascii="Consolas" w:hAnsi="Consolas"/>
      <w:color w:val="06287E"/>
      <w:sz w:val="22"/>
    </w:rPr>
  </w:style>
  <w:style w:type="character" w:styleId="RegionMarkerTok" w:customStyle="1">
    <w:name w:val="RegionMarkerTok"/>
    <w:basedOn w:val="VerbatimChar"/>
    <w:qFormat/>
    <w:rPr>
      <w:rFonts w:ascii="Consolas" w:hAnsi="Consolas"/>
      <w:sz w:val="22"/>
    </w:rPr>
  </w:style>
  <w:style w:type="character" w:styleId="ErrorTok" w:customStyle="1">
    <w:name w:val="ErrorTok"/>
    <w:basedOn w:val="VerbatimChar"/>
    <w:qFormat/>
    <w:rPr>
      <w:rFonts w:ascii="Consolas" w:hAnsi="Consolas"/>
      <w:b/>
      <w:color w:val="FF0000"/>
      <w:sz w:val="22"/>
    </w:rPr>
  </w:style>
  <w:style w:type="character" w:styleId="NormalTok" w:customStyle="1">
    <w:name w:val="NormalTok"/>
    <w:basedOn w:val="VerbatimChar"/>
    <w:qFormat/>
    <w:rPr>
      <w:rFonts w:ascii="Consolas" w:hAnsi="Consolas"/>
      <w:sz w:val="22"/>
    </w:rPr>
  </w:style>
  <w:style w:type="character" w:styleId="Ttulo1Car" w:customStyle="1">
    <w:name w:val="Título 1 Car"/>
    <w:basedOn w:val="DefaultParagraphFont"/>
    <w:link w:val="Ttulo1"/>
    <w:uiPriority w:val="9"/>
    <w:qFormat/>
    <w:rsid w:val="00377a84"/>
    <w:rPr>
      <w:caps/>
      <w:color w:val="FFFFFF" w:themeColor="background1"/>
      <w:spacing w:val="15"/>
      <w:sz w:val="22"/>
      <w:szCs w:val="22"/>
      <w:shd w:fill="4F81BD" w:val="clear"/>
    </w:rPr>
  </w:style>
  <w:style w:type="character" w:styleId="Ttulo2Car" w:customStyle="1">
    <w:name w:val="Título 2 Car"/>
    <w:basedOn w:val="DefaultParagraphFont"/>
    <w:link w:val="Ttulo2"/>
    <w:uiPriority w:val="9"/>
    <w:qFormat/>
    <w:rsid w:val="00377a84"/>
    <w:rPr>
      <w:caps/>
      <w:spacing w:val="15"/>
      <w:shd w:fill="DBE5F1" w:val="clear"/>
    </w:rPr>
  </w:style>
  <w:style w:type="character" w:styleId="Ttulo3Car" w:customStyle="1">
    <w:name w:val="Título 3 Car"/>
    <w:basedOn w:val="DefaultParagraphFont"/>
    <w:link w:val="Ttulo3"/>
    <w:uiPriority w:val="9"/>
    <w:qFormat/>
    <w:rsid w:val="00377a84"/>
    <w:rPr>
      <w:caps/>
      <w:color w:val="243F60" w:themeColor="accent1" w:themeShade="7f"/>
      <w:spacing w:val="15"/>
    </w:rPr>
  </w:style>
  <w:style w:type="character" w:styleId="Ttulo4Car" w:customStyle="1">
    <w:name w:val="Título 4 Car"/>
    <w:basedOn w:val="DefaultParagraphFont"/>
    <w:link w:val="Ttulo4"/>
    <w:uiPriority w:val="9"/>
    <w:qFormat/>
    <w:rsid w:val="00377a84"/>
    <w:rPr>
      <w:caps/>
      <w:color w:val="365F91" w:themeColor="accent1" w:themeShade="bf"/>
      <w:spacing w:val="10"/>
    </w:rPr>
  </w:style>
  <w:style w:type="character" w:styleId="Ttulo5Car" w:customStyle="1">
    <w:name w:val="Título 5 Car"/>
    <w:basedOn w:val="DefaultParagraphFont"/>
    <w:link w:val="Ttulo5"/>
    <w:uiPriority w:val="9"/>
    <w:qFormat/>
    <w:rsid w:val="00377a84"/>
    <w:rPr>
      <w:caps/>
      <w:color w:val="365F91" w:themeColor="accent1" w:themeShade="bf"/>
      <w:spacing w:val="10"/>
    </w:rPr>
  </w:style>
  <w:style w:type="character" w:styleId="Ttulo6Car" w:customStyle="1">
    <w:name w:val="Título 6 Car"/>
    <w:basedOn w:val="DefaultParagraphFont"/>
    <w:link w:val="Ttulo6"/>
    <w:uiPriority w:val="9"/>
    <w:qFormat/>
    <w:rsid w:val="00377a84"/>
    <w:rPr>
      <w:caps/>
      <w:color w:val="365F91" w:themeColor="accent1" w:themeShade="bf"/>
      <w:spacing w:val="10"/>
    </w:rPr>
  </w:style>
  <w:style w:type="character" w:styleId="Ttulo7Car" w:customStyle="1">
    <w:name w:val="Título 7 Car"/>
    <w:basedOn w:val="DefaultParagraphFont"/>
    <w:link w:val="Ttulo7"/>
    <w:uiPriority w:val="9"/>
    <w:qFormat/>
    <w:rsid w:val="00377a84"/>
    <w:rPr>
      <w:caps/>
      <w:color w:val="365F91" w:themeColor="accent1" w:themeShade="bf"/>
      <w:spacing w:val="10"/>
    </w:rPr>
  </w:style>
  <w:style w:type="character" w:styleId="Ttulo8Car" w:customStyle="1">
    <w:name w:val="Título 8 Car"/>
    <w:basedOn w:val="DefaultParagraphFont"/>
    <w:link w:val="Ttulo8"/>
    <w:uiPriority w:val="9"/>
    <w:qFormat/>
    <w:rsid w:val="00377a84"/>
    <w:rPr>
      <w:caps/>
      <w:spacing w:val="10"/>
      <w:sz w:val="18"/>
      <w:szCs w:val="18"/>
    </w:rPr>
  </w:style>
  <w:style w:type="character" w:styleId="Ttulo9Car" w:customStyle="1">
    <w:name w:val="Título 9 Car"/>
    <w:basedOn w:val="DefaultParagraphFont"/>
    <w:link w:val="Ttulo9"/>
    <w:uiPriority w:val="9"/>
    <w:qFormat/>
    <w:rsid w:val="00377a84"/>
    <w:rPr>
      <w:i/>
      <w:iCs/>
      <w:caps/>
      <w:spacing w:val="10"/>
      <w:sz w:val="18"/>
      <w:szCs w:val="18"/>
    </w:rPr>
  </w:style>
  <w:style w:type="character" w:styleId="TtuloCar" w:customStyle="1">
    <w:name w:val="Título Car"/>
    <w:basedOn w:val="DefaultParagraphFont"/>
    <w:link w:val="Ttulo"/>
    <w:uiPriority w:val="10"/>
    <w:qFormat/>
    <w:rsid w:val="00377a84"/>
    <w:rPr>
      <w:rFonts w:ascii="Calibri" w:hAnsi="Calibri" w:eastAsia="" w:cs="" w:asciiTheme="majorHAnsi" w:cstheme="majorBidi" w:eastAsiaTheme="majorEastAsia" w:hAnsiTheme="majorHAnsi"/>
      <w:caps/>
      <w:color w:val="4F81BD" w:themeColor="accent1"/>
      <w:spacing w:val="10"/>
      <w:sz w:val="52"/>
      <w:szCs w:val="52"/>
    </w:rPr>
  </w:style>
  <w:style w:type="character" w:styleId="SubttuloCar" w:customStyle="1">
    <w:name w:val="Subtítulo Car"/>
    <w:basedOn w:val="DefaultParagraphFont"/>
    <w:link w:val="Subttulo"/>
    <w:uiPriority w:val="11"/>
    <w:qFormat/>
    <w:rsid w:val="00377a84"/>
    <w:rPr>
      <w:caps/>
      <w:color w:val="595959" w:themeColor="text1" w:themeTint="a6"/>
      <w:spacing w:val="10"/>
      <w:sz w:val="21"/>
      <w:szCs w:val="21"/>
    </w:rPr>
  </w:style>
  <w:style w:type="character" w:styleId="Strong">
    <w:name w:val="Strong"/>
    <w:uiPriority w:val="22"/>
    <w:qFormat/>
    <w:rsid w:val="00377a84"/>
    <w:rPr>
      <w:b/>
      <w:bCs/>
    </w:rPr>
  </w:style>
  <w:style w:type="character" w:styleId="Emphasis">
    <w:name w:val="Emphasis"/>
    <w:uiPriority w:val="20"/>
    <w:qFormat/>
    <w:rsid w:val="00377a84"/>
    <w:rPr>
      <w:caps/>
      <w:color w:val="243F60" w:themeColor="accent1" w:themeShade="7f"/>
      <w:spacing w:val="5"/>
    </w:rPr>
  </w:style>
  <w:style w:type="character" w:styleId="CitaCar" w:customStyle="1">
    <w:name w:val="Cita Car"/>
    <w:basedOn w:val="DefaultParagraphFont"/>
    <w:link w:val="Cita"/>
    <w:uiPriority w:val="29"/>
    <w:qFormat/>
    <w:rsid w:val="00377a84"/>
    <w:rPr>
      <w:i/>
      <w:iCs/>
      <w:sz w:val="24"/>
      <w:szCs w:val="24"/>
    </w:rPr>
  </w:style>
  <w:style w:type="character" w:styleId="CitadestacadaCar" w:customStyle="1">
    <w:name w:val="Cita destacada Car"/>
    <w:basedOn w:val="DefaultParagraphFont"/>
    <w:link w:val="Citadestacada"/>
    <w:uiPriority w:val="30"/>
    <w:qFormat/>
    <w:rsid w:val="00377a84"/>
    <w:rPr>
      <w:color w:val="4F81BD" w:themeColor="accent1"/>
      <w:sz w:val="24"/>
      <w:szCs w:val="24"/>
    </w:rPr>
  </w:style>
  <w:style w:type="character" w:styleId="SubtleEmphasis">
    <w:name w:val="Subtle Emphasis"/>
    <w:uiPriority w:val="19"/>
    <w:qFormat/>
    <w:rsid w:val="00377a84"/>
    <w:rPr>
      <w:i/>
      <w:iCs/>
      <w:color w:val="243F60" w:themeColor="accent1" w:themeShade="7f"/>
    </w:rPr>
  </w:style>
  <w:style w:type="character" w:styleId="IntenseEmphasis">
    <w:name w:val="Intense Emphasis"/>
    <w:uiPriority w:val="21"/>
    <w:qFormat/>
    <w:rsid w:val="00377a84"/>
    <w:rPr>
      <w:b/>
      <w:bCs/>
      <w:caps/>
      <w:color w:val="243F60" w:themeColor="accent1" w:themeShade="7f"/>
      <w:spacing w:val="10"/>
    </w:rPr>
  </w:style>
  <w:style w:type="character" w:styleId="SubtleReference">
    <w:name w:val="Subtle Reference"/>
    <w:uiPriority w:val="31"/>
    <w:qFormat/>
    <w:rsid w:val="00377a84"/>
    <w:rPr>
      <w:b/>
      <w:bCs/>
      <w:color w:val="4F81BD" w:themeColor="accent1"/>
    </w:rPr>
  </w:style>
  <w:style w:type="character" w:styleId="IntenseReference">
    <w:name w:val="Intense Reference"/>
    <w:uiPriority w:val="32"/>
    <w:qFormat/>
    <w:rsid w:val="00377a84"/>
    <w:rPr>
      <w:b/>
      <w:bCs/>
      <w:i/>
      <w:iCs/>
      <w:caps/>
      <w:color w:val="4F81BD" w:themeColor="accent1"/>
    </w:rPr>
  </w:style>
  <w:style w:type="character" w:styleId="BookTitle">
    <w:name w:val="Book Title"/>
    <w:uiPriority w:val="33"/>
    <w:qFormat/>
    <w:rsid w:val="00377a84"/>
    <w:rPr>
      <w:b/>
      <w:bCs/>
      <w:i/>
      <w:iCs/>
      <w:spacing w:val="0"/>
    </w:rPr>
  </w:style>
  <w:style w:type="character" w:styleId="EncabezadoCar" w:customStyle="1">
    <w:name w:val="Encabezado Car"/>
    <w:basedOn w:val="DefaultParagraphFont"/>
    <w:link w:val="Encabezado"/>
    <w:uiPriority w:val="99"/>
    <w:qFormat/>
    <w:rsid w:val="00a96c56"/>
    <w:rPr/>
  </w:style>
  <w:style w:type="character" w:styleId="PiedepginaCar" w:customStyle="1">
    <w:name w:val="Pie de página Car"/>
    <w:basedOn w:val="DefaultParagraphFont"/>
    <w:link w:val="Piedepgina"/>
    <w:qFormat/>
    <w:rsid w:val="00a96c56"/>
    <w:rPr/>
  </w:style>
  <w:style w:type="character" w:styleId="TextodegloboCar" w:customStyle="1">
    <w:name w:val="Texto de globo Car"/>
    <w:basedOn w:val="DefaultParagraphFont"/>
    <w:link w:val="Textodeglobo"/>
    <w:semiHidden/>
    <w:qFormat/>
    <w:rsid w:val="00d10be9"/>
    <w:rPr>
      <w:rFonts w:ascii="Segoe UI" w:hAnsi="Segoe UI" w:cs="Segoe UI"/>
      <w:sz w:val="18"/>
      <w:szCs w:val="18"/>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Symbol"/>
    </w:rPr>
  </w:style>
  <w:style w:type="character" w:styleId="ListLabel8" w:customStyle="1">
    <w:name w:val="ListLabel 8"/>
    <w:qFormat/>
    <w:rPr>
      <w:rFonts w:cs="Courier New"/>
    </w:rPr>
  </w:style>
  <w:style w:type="character" w:styleId="ListLabel9" w:customStyle="1">
    <w:name w:val="ListLabel 9"/>
    <w:qFormat/>
    <w:rPr>
      <w:rFonts w:cs="Wingdings"/>
    </w:rPr>
  </w:style>
  <w:style w:type="character" w:styleId="ListLabel10" w:customStyle="1">
    <w:name w:val="ListLabel 10"/>
    <w:qFormat/>
    <w:rPr>
      <w:rFonts w:cs="Symbol"/>
    </w:rPr>
  </w:style>
  <w:style w:type="character" w:styleId="ListLabel11" w:customStyle="1">
    <w:name w:val="ListLabel 11"/>
    <w:qFormat/>
    <w:rPr>
      <w:rFonts w:cs="Courier New"/>
    </w:rPr>
  </w:style>
  <w:style w:type="character" w:styleId="ListLabel12" w:customStyle="1">
    <w:name w:val="ListLabel 12"/>
    <w:qFormat/>
    <w:rPr>
      <w:rFonts w:cs="Wingdings"/>
    </w:rPr>
  </w:style>
  <w:style w:type="character" w:styleId="ListLabel13" w:customStyle="1">
    <w:name w:val="ListLabel 13"/>
    <w:qFormat/>
    <w:rPr>
      <w:rFonts w:cs="Symbol"/>
    </w:rPr>
  </w:style>
  <w:style w:type="character" w:styleId="ListLabel14" w:customStyle="1">
    <w:name w:val="ListLabel 14"/>
    <w:qFormat/>
    <w:rPr>
      <w:rFonts w:cs="Courier New"/>
    </w:rPr>
  </w:style>
  <w:style w:type="character" w:styleId="ListLabel15" w:customStyle="1">
    <w:name w:val="ListLabel 15"/>
    <w:qFormat/>
    <w:rPr>
      <w:rFonts w:cs="Wingdings"/>
    </w:rPr>
  </w:style>
  <w:style w:type="character" w:styleId="ListLabel16" w:customStyle="1">
    <w:name w:val="ListLabel 16"/>
    <w:qFormat/>
    <w:rPr>
      <w:rFonts w:cs="Symbol"/>
    </w:rPr>
  </w:style>
  <w:style w:type="character" w:styleId="ListLabel17" w:customStyle="1">
    <w:name w:val="ListLabel 17"/>
    <w:qFormat/>
    <w:rPr>
      <w:rFonts w:cs="Courier New"/>
    </w:rPr>
  </w:style>
  <w:style w:type="character" w:styleId="ListLabel18" w:customStyle="1">
    <w:name w:val="ListLabel 18"/>
    <w:qFormat/>
    <w:rPr>
      <w:rFonts w:cs="Wingdings"/>
    </w:rPr>
  </w:style>
  <w:style w:type="character" w:styleId="ListLabel19" w:customStyle="1">
    <w:name w:val="ListLabel 19"/>
    <w:qFormat/>
    <w:rPr>
      <w:rFonts w:cs="Symbol"/>
    </w:rPr>
  </w:style>
  <w:style w:type="character" w:styleId="ListLabel20" w:customStyle="1">
    <w:name w:val="ListLabel 20"/>
    <w:qFormat/>
    <w:rPr>
      <w:rFonts w:cs="Courier New"/>
    </w:rPr>
  </w:style>
  <w:style w:type="character" w:styleId="ListLabel21" w:customStyle="1">
    <w:name w:val="ListLabel 21"/>
    <w:qFormat/>
    <w:rPr>
      <w:rFonts w:cs="Wingdings"/>
    </w:rPr>
  </w:style>
  <w:style w:type="character" w:styleId="ListLabel22" w:customStyle="1">
    <w:name w:val="ListLabel 22"/>
    <w:qFormat/>
    <w:rPr>
      <w:rFonts w:cs="Symbol"/>
    </w:rPr>
  </w:style>
  <w:style w:type="character" w:styleId="ListLabel23" w:customStyle="1">
    <w:name w:val="ListLabel 23"/>
    <w:qFormat/>
    <w:rPr>
      <w:rFonts w:cs="Courier New"/>
    </w:rPr>
  </w:style>
  <w:style w:type="character" w:styleId="ListLabel24" w:customStyle="1">
    <w:name w:val="ListLabel 24"/>
    <w:qFormat/>
    <w:rPr>
      <w:rFonts w:cs="Wingdings"/>
    </w:rPr>
  </w:style>
  <w:style w:type="character" w:styleId="Annotationreference">
    <w:name w:val="annotation reference"/>
    <w:basedOn w:val="DefaultParagraphFont"/>
    <w:semiHidden/>
    <w:unhideWhenUsed/>
    <w:qFormat/>
    <w:rsid w:val="005065d3"/>
    <w:rPr>
      <w:sz w:val="16"/>
      <w:szCs w:val="16"/>
    </w:rPr>
  </w:style>
  <w:style w:type="character" w:styleId="TextocomentarioCar" w:customStyle="1">
    <w:name w:val="Texto comentario Car"/>
    <w:basedOn w:val="DefaultParagraphFont"/>
    <w:link w:val="Textocomentario"/>
    <w:semiHidden/>
    <w:qFormat/>
    <w:rsid w:val="005065d3"/>
    <w:rPr/>
  </w:style>
  <w:style w:type="character" w:styleId="AsuntodelcomentarioCar" w:customStyle="1">
    <w:name w:val="Asunto del comentario Car"/>
    <w:basedOn w:val="TextocomentarioCar"/>
    <w:link w:val="Asuntodelcomentario"/>
    <w:semiHidden/>
    <w:qFormat/>
    <w:rsid w:val="005065d3"/>
    <w:rPr>
      <w:b/>
      <w:bCs/>
    </w:rPr>
  </w:style>
  <w:style w:type="character" w:styleId="ListLabel25" w:customStyle="1">
    <w:name w:val="ListLabel 25"/>
    <w:qFormat/>
    <w:rPr>
      <w:rFonts w:cs="Symbol"/>
    </w:rPr>
  </w:style>
  <w:style w:type="character" w:styleId="ListLabel26" w:customStyle="1">
    <w:name w:val="ListLabel 26"/>
    <w:qFormat/>
    <w:rPr>
      <w:rFonts w:cs="Courier New"/>
    </w:rPr>
  </w:style>
  <w:style w:type="character" w:styleId="ListLabel27" w:customStyle="1">
    <w:name w:val="ListLabel 27"/>
    <w:qFormat/>
    <w:rPr>
      <w:rFonts w:cs="Wingdings"/>
    </w:rPr>
  </w:style>
  <w:style w:type="character" w:styleId="ListLabel28" w:customStyle="1">
    <w:name w:val="ListLabel 28"/>
    <w:qFormat/>
    <w:rPr>
      <w:rFonts w:cs="Symbol"/>
    </w:rPr>
  </w:style>
  <w:style w:type="character" w:styleId="ListLabel29" w:customStyle="1">
    <w:name w:val="ListLabel 29"/>
    <w:qFormat/>
    <w:rPr>
      <w:rFonts w:cs="Courier New"/>
    </w:rPr>
  </w:style>
  <w:style w:type="character" w:styleId="ListLabel30" w:customStyle="1">
    <w:name w:val="ListLabel 30"/>
    <w:qFormat/>
    <w:rPr>
      <w:rFonts w:cs="Wingdings"/>
    </w:rPr>
  </w:style>
  <w:style w:type="character" w:styleId="ListLabel31" w:customStyle="1">
    <w:name w:val="ListLabel 31"/>
    <w:qFormat/>
    <w:rPr>
      <w:rFonts w:cs="Symbol"/>
    </w:rPr>
  </w:style>
  <w:style w:type="character" w:styleId="ListLabel32" w:customStyle="1">
    <w:name w:val="ListLabel 32"/>
    <w:qFormat/>
    <w:rPr>
      <w:rFonts w:cs="Courier New"/>
    </w:rPr>
  </w:style>
  <w:style w:type="character" w:styleId="ListLabel33" w:customStyle="1">
    <w:name w:val="ListLabel 33"/>
    <w:qFormat/>
    <w:rPr>
      <w:rFonts w:cs="Wingdings"/>
    </w:rPr>
  </w:style>
  <w:style w:type="character" w:styleId="ListLabel34" w:customStyle="1">
    <w:name w:val="ListLabel 34"/>
    <w:qFormat/>
    <w:rPr/>
  </w:style>
  <w:style w:type="character" w:styleId="ListLabel35" w:customStyle="1">
    <w:name w:val="ListLabel 35"/>
    <w:qFormat/>
    <w:rPr>
      <w:rFonts w:cs="Courier New"/>
    </w:rPr>
  </w:style>
  <w:style w:type="character" w:styleId="ListLabel36" w:customStyle="1">
    <w:name w:val="ListLabel 36"/>
    <w:qFormat/>
    <w:rPr>
      <w:rFonts w:cs="Courier New"/>
    </w:rPr>
  </w:style>
  <w:style w:type="character" w:styleId="ListLabel37" w:customStyle="1">
    <w:name w:val="ListLabel 37"/>
    <w:qFormat/>
    <w:rPr>
      <w:rFonts w:cs="Courier New"/>
    </w:rPr>
  </w:style>
  <w:style w:type="character" w:styleId="ListLabel38" w:customStyle="1">
    <w:name w:val="ListLabel 38"/>
    <w:qFormat/>
    <w:rPr/>
  </w:style>
  <w:style w:type="character" w:styleId="ListLabel39" w:customStyle="1">
    <w:name w:val="ListLabel 39"/>
    <w:qFormat/>
    <w:rPr>
      <w:rFonts w:cs="Courier New"/>
    </w:rPr>
  </w:style>
  <w:style w:type="character" w:styleId="ListLabel40" w:customStyle="1">
    <w:name w:val="ListLabel 40"/>
    <w:qFormat/>
    <w:rPr>
      <w:rFonts w:cs="Wingdings"/>
    </w:rPr>
  </w:style>
  <w:style w:type="character" w:styleId="ListLabel41" w:customStyle="1">
    <w:name w:val="ListLabel 41"/>
    <w:qFormat/>
    <w:rPr>
      <w:rFonts w:cs="Symbol"/>
    </w:rPr>
  </w:style>
  <w:style w:type="character" w:styleId="ListLabel42" w:customStyle="1">
    <w:name w:val="ListLabel 42"/>
    <w:qFormat/>
    <w:rPr>
      <w:rFonts w:cs="Courier New"/>
    </w:rPr>
  </w:style>
  <w:style w:type="character" w:styleId="ListLabel43" w:customStyle="1">
    <w:name w:val="ListLabel 43"/>
    <w:qFormat/>
    <w:rPr>
      <w:rFonts w:cs="Wingdings"/>
    </w:rPr>
  </w:style>
  <w:style w:type="character" w:styleId="ListLabel44" w:customStyle="1">
    <w:name w:val="ListLabel 44"/>
    <w:qFormat/>
    <w:rPr>
      <w:rFonts w:cs="Symbol"/>
    </w:rPr>
  </w:style>
  <w:style w:type="character" w:styleId="ListLabel45" w:customStyle="1">
    <w:name w:val="ListLabel 45"/>
    <w:qFormat/>
    <w:rPr>
      <w:rFonts w:cs="Courier New"/>
    </w:rPr>
  </w:style>
  <w:style w:type="character" w:styleId="ListLabel46" w:customStyle="1">
    <w:name w:val="ListLabel 46"/>
    <w:qFormat/>
    <w:rPr>
      <w:rFonts w:cs="Wingdings"/>
    </w:rPr>
  </w:style>
  <w:style w:type="character" w:styleId="PlaceholderText">
    <w:name w:val="Placeholder Text"/>
    <w:basedOn w:val="DefaultParagraphFont"/>
    <w:semiHidden/>
    <w:qFormat/>
    <w:rsid w:val="00df24ae"/>
    <w:rPr>
      <w:color w:val="808080"/>
    </w:rPr>
  </w:style>
  <w:style w:type="character" w:styleId="ListLabel47">
    <w:name w:val="ListLabel 47"/>
    <w:qFormat/>
    <w:rPr>
      <w:rFonts w:cs="Cambria"/>
    </w:rPr>
  </w:style>
  <w:style w:type="character" w:styleId="ListLabel48">
    <w:name w:val="ListLabel 48"/>
    <w:qFormat/>
    <w:rPr>
      <w:rFonts w:cs="Courier New"/>
    </w:rPr>
  </w:style>
  <w:style w:type="character" w:styleId="ListLabel49">
    <w:name w:val="ListLabel 49"/>
    <w:qFormat/>
    <w:rPr>
      <w:rFonts w:cs="Wingdings"/>
    </w:rPr>
  </w:style>
  <w:style w:type="character" w:styleId="ListLabel50">
    <w:name w:val="ListLabel 50"/>
    <w:qFormat/>
    <w:rPr>
      <w:rFonts w:cs="Symbol"/>
    </w:rPr>
  </w:style>
  <w:style w:type="character" w:styleId="ListLabel51">
    <w:name w:val="ListLabel 51"/>
    <w:qFormat/>
    <w:rPr>
      <w:rFonts w:cs="Courier New"/>
    </w:rPr>
  </w:style>
  <w:style w:type="character" w:styleId="ListLabel52">
    <w:name w:val="ListLabel 52"/>
    <w:qFormat/>
    <w:rPr>
      <w:rFonts w:cs="Wingdings"/>
    </w:rPr>
  </w:style>
  <w:style w:type="character" w:styleId="ListLabel53">
    <w:name w:val="ListLabel 53"/>
    <w:qFormat/>
    <w:rPr>
      <w:rFonts w:cs="Symbol"/>
    </w:rPr>
  </w:style>
  <w:style w:type="character" w:styleId="ListLabel54">
    <w:name w:val="ListLabel 54"/>
    <w:qFormat/>
    <w:rPr>
      <w:rFonts w:cs="Courier New"/>
    </w:rPr>
  </w:style>
  <w:style w:type="character" w:styleId="ListLabel55">
    <w:name w:val="ListLabel 55"/>
    <w:qFormat/>
    <w:rPr>
      <w:rFonts w:cs="Wingdings"/>
    </w:rPr>
  </w:style>
  <w:style w:type="character" w:styleId="ListLabel56">
    <w:name w:val="ListLabel 56"/>
    <w:qFormat/>
    <w:rPr>
      <w:rFonts w:eastAsia="" w:cs=""/>
      <w:color w:val="00000A"/>
      <w:sz w:val="24"/>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Bullets">
    <w:name w:val="Bullets"/>
    <w:qFormat/>
    <w:rPr>
      <w:rFonts w:ascii="OpenSymbol" w:hAnsi="OpenSymbol" w:eastAsia="OpenSymbol" w:cs="OpenSymbol"/>
    </w:rPr>
  </w:style>
  <w:style w:type="character" w:styleId="ListLabel60">
    <w:name w:val="ListLabel 60"/>
    <w:qFormat/>
    <w:rPr>
      <w:rFonts w:cs=""/>
      <w:color w:val="00000A"/>
      <w:sz w:val="24"/>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OpenSymbol"/>
    </w:rPr>
  </w:style>
  <w:style w:type="paragraph" w:styleId="Heading" w:customStyle="1">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before="100" w:after="12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next w:val="Normal"/>
    <w:uiPriority w:val="35"/>
    <w:semiHidden/>
    <w:unhideWhenUsed/>
    <w:qFormat/>
    <w:rsid w:val="00377a84"/>
    <w:pPr/>
    <w:rPr>
      <w:b/>
      <w:bCs/>
      <w:color w:val="365F91" w:themeColor="accent1" w:themeShade="bf"/>
      <w:sz w:val="16"/>
      <w:szCs w:val="16"/>
    </w:rPr>
  </w:style>
  <w:style w:type="paragraph" w:styleId="Compact" w:customStyle="1">
    <w:name w:val="Compact"/>
    <w:basedOn w:val="Normal"/>
    <w:qFormat/>
    <w:pPr>
      <w:spacing w:before="36" w:after="36"/>
    </w:pPr>
    <w:rPr/>
  </w:style>
  <w:style w:type="paragraph" w:styleId="Title">
    <w:name w:val="Title"/>
    <w:basedOn w:val="Normal"/>
    <w:next w:val="Normal"/>
    <w:link w:val="TtuloCar"/>
    <w:uiPriority w:val="10"/>
    <w:qFormat/>
    <w:rsid w:val="00377a84"/>
    <w:pPr>
      <w:spacing w:before="0" w:after="0"/>
    </w:pPr>
    <w:rPr>
      <w:rFonts w:ascii="Calibri" w:hAnsi="Calibri" w:eastAsia="" w:cs="" w:asciiTheme="majorHAnsi" w:cstheme="majorBidi" w:eastAsiaTheme="majorEastAsia" w:hAnsiTheme="majorHAnsi"/>
      <w:caps/>
      <w:color w:val="4F81BD" w:themeColor="accent1"/>
      <w:spacing w:val="10"/>
      <w:sz w:val="52"/>
      <w:szCs w:val="52"/>
    </w:rPr>
  </w:style>
  <w:style w:type="paragraph" w:styleId="Authors" w:customStyle="1">
    <w:name w:val="Authors"/>
    <w:next w:val="Normal"/>
    <w:qFormat/>
    <w:pPr>
      <w:keepNext/>
      <w:keepLines/>
      <w:widowControl/>
      <w:bidi w:val="0"/>
      <w:jc w:val="center"/>
    </w:pPr>
    <w:rPr>
      <w:rFonts w:ascii="Cambria" w:hAnsi="Cambria" w:eastAsia="" w:cs=""/>
      <w:color w:val="00000A"/>
      <w:sz w:val="20"/>
      <w:szCs w:val="20"/>
      <w:lang w:val="en-US" w:eastAsia="en-US" w:bidi="ar-SA"/>
    </w:rPr>
  </w:style>
  <w:style w:type="paragraph" w:styleId="Date">
    <w:name w:val="Date"/>
    <w:next w:val="Normal"/>
    <w:qFormat/>
    <w:pPr>
      <w:keepNext/>
      <w:keepLines/>
      <w:widowControl/>
      <w:bidi w:val="0"/>
      <w:jc w:val="center"/>
    </w:pPr>
    <w:rPr>
      <w:rFonts w:ascii="Cambria" w:hAnsi="Cambria" w:eastAsia="" w:cs=""/>
      <w:color w:val="00000A"/>
      <w:sz w:val="20"/>
      <w:szCs w:val="20"/>
      <w:lang w:val="en-US" w:eastAsia="en-US" w:bidi="ar-SA"/>
    </w:rPr>
  </w:style>
  <w:style w:type="paragraph" w:styleId="BlockQuote" w:customStyle="1">
    <w:name w:val="Block Quote"/>
    <w:basedOn w:val="Normal"/>
    <w:next w:val="Normal"/>
    <w:uiPriority w:val="9"/>
    <w:unhideWhenUsed/>
    <w:qFormat/>
    <w:pPr/>
    <w:rPr>
      <w:rFonts w:ascii="Calibri" w:hAnsi="Calibri" w:eastAsia="" w:cs="" w:asciiTheme="majorHAnsi" w:cstheme="majorBidi" w:eastAsiaTheme="majorEastAsia" w:hAnsiTheme="majorHAnsi"/>
      <w:bCs/>
    </w:rPr>
  </w:style>
  <w:style w:type="paragraph" w:styleId="DefinitionTerm" w:customStyle="1">
    <w:name w:val="Definition Term"/>
    <w:basedOn w:val="Normal"/>
    <w:qFormat/>
    <w:pPr>
      <w:keepNext/>
      <w:keepLines/>
      <w:spacing w:before="100" w:after="0"/>
    </w:pPr>
    <w:rPr>
      <w:b/>
    </w:rPr>
  </w:style>
  <w:style w:type="paragraph" w:styleId="Definition" w:customStyle="1">
    <w:name w:val="Definition"/>
    <w:basedOn w:val="Normal"/>
    <w:qFormat/>
    <w:pPr/>
    <w:rPr/>
  </w:style>
  <w:style w:type="paragraph" w:styleId="TableCaption" w:customStyle="1">
    <w:name w:val="Table Caption"/>
    <w:basedOn w:val="Normal"/>
    <w:qFormat/>
    <w:pPr>
      <w:spacing w:before="0" w:after="120"/>
    </w:pPr>
    <w:rPr>
      <w:i/>
    </w:rPr>
  </w:style>
  <w:style w:type="paragraph" w:styleId="ImageCaption" w:customStyle="1">
    <w:name w:val="Image Caption"/>
    <w:basedOn w:val="Normal"/>
    <w:link w:val="BodyTextChar"/>
    <w:qFormat/>
    <w:pPr>
      <w:spacing w:before="0" w:after="120"/>
    </w:pPr>
    <w:rPr>
      <w:i/>
    </w:rPr>
  </w:style>
  <w:style w:type="paragraph" w:styleId="SourceCode" w:customStyle="1">
    <w:name w:val="Source Code"/>
    <w:basedOn w:val="Normal"/>
    <w:link w:val="VerbatimChar"/>
    <w:qFormat/>
    <w:pPr/>
    <w:rPr/>
  </w:style>
  <w:style w:type="paragraph" w:styleId="Subtitle">
    <w:name w:val="Subtitle"/>
    <w:basedOn w:val="Normal"/>
    <w:next w:val="Normal"/>
    <w:link w:val="SubttuloCar"/>
    <w:uiPriority w:val="11"/>
    <w:qFormat/>
    <w:rsid w:val="00377a84"/>
    <w:pPr>
      <w:spacing w:lineRule="auto" w:line="240" w:before="0" w:after="500"/>
    </w:pPr>
    <w:rPr>
      <w:caps/>
      <w:color w:val="595959" w:themeColor="text1" w:themeTint="a6"/>
      <w:spacing w:val="10"/>
      <w:sz w:val="21"/>
      <w:szCs w:val="21"/>
    </w:rPr>
  </w:style>
  <w:style w:type="paragraph" w:styleId="NoSpacing">
    <w:name w:val="No Spacing"/>
    <w:uiPriority w:val="1"/>
    <w:qFormat/>
    <w:rsid w:val="00377a84"/>
    <w:pPr>
      <w:widowControl/>
      <w:bidi w:val="0"/>
      <w:jc w:val="left"/>
    </w:pPr>
    <w:rPr>
      <w:rFonts w:ascii="Cambria" w:hAnsi="Cambria" w:eastAsia="" w:cs=""/>
      <w:color w:val="00000A"/>
      <w:sz w:val="20"/>
      <w:szCs w:val="20"/>
      <w:lang w:val="en-US" w:eastAsia="en-US" w:bidi="ar-SA"/>
    </w:rPr>
  </w:style>
  <w:style w:type="paragraph" w:styleId="Quote">
    <w:name w:val="Quote"/>
    <w:basedOn w:val="Normal"/>
    <w:next w:val="Normal"/>
    <w:link w:val="CitaCar"/>
    <w:uiPriority w:val="29"/>
    <w:qFormat/>
    <w:rsid w:val="00377a84"/>
    <w:pPr/>
    <w:rPr>
      <w:i/>
      <w:iCs/>
      <w:sz w:val="24"/>
      <w:szCs w:val="24"/>
    </w:rPr>
  </w:style>
  <w:style w:type="paragraph" w:styleId="IntenseQuote">
    <w:name w:val="Intense Quote"/>
    <w:basedOn w:val="Normal"/>
    <w:next w:val="Normal"/>
    <w:link w:val="CitadestacadaCar"/>
    <w:uiPriority w:val="30"/>
    <w:qFormat/>
    <w:rsid w:val="00377a84"/>
    <w:pPr>
      <w:spacing w:lineRule="auto" w:line="240" w:before="240" w:after="240"/>
      <w:ind w:left="1080" w:right="1080" w:hanging="0"/>
      <w:jc w:val="center"/>
    </w:pPr>
    <w:rPr>
      <w:color w:val="4F81BD" w:themeColor="accent1"/>
      <w:sz w:val="24"/>
      <w:szCs w:val="24"/>
    </w:rPr>
  </w:style>
  <w:style w:type="paragraph" w:styleId="TOCHeading">
    <w:name w:val="TOC Heading"/>
    <w:basedOn w:val="Heading1"/>
    <w:next w:val="Normal"/>
    <w:uiPriority w:val="39"/>
    <w:semiHidden/>
    <w:unhideWhenUsed/>
    <w:qFormat/>
    <w:rsid w:val="00377a84"/>
    <w:pPr>
      <w:shd w:val="clear" w:color="auto" w:fill="4F81BD"/>
    </w:pPr>
    <w:rPr/>
  </w:style>
  <w:style w:type="paragraph" w:styleId="ListParagraph">
    <w:name w:val="List Paragraph"/>
    <w:basedOn w:val="Normal"/>
    <w:uiPriority w:val="34"/>
    <w:qFormat/>
    <w:rsid w:val="004e7640"/>
    <w:pPr>
      <w:spacing w:before="100" w:after="100"/>
      <w:ind w:left="720" w:hanging="0"/>
      <w:contextualSpacing/>
    </w:pPr>
    <w:rPr/>
  </w:style>
  <w:style w:type="paragraph" w:styleId="Header">
    <w:name w:val="Header"/>
    <w:basedOn w:val="Normal"/>
    <w:link w:val="EncabezadoCar"/>
    <w:uiPriority w:val="99"/>
    <w:unhideWhenUsed/>
    <w:rsid w:val="00a96c56"/>
    <w:pPr>
      <w:tabs>
        <w:tab w:val="center" w:pos="4252" w:leader="none"/>
        <w:tab w:val="right" w:pos="8504" w:leader="none"/>
      </w:tabs>
      <w:spacing w:lineRule="auto" w:line="240" w:before="0" w:after="0"/>
    </w:pPr>
    <w:rPr/>
  </w:style>
  <w:style w:type="paragraph" w:styleId="Footer">
    <w:name w:val="Footer"/>
    <w:basedOn w:val="Normal"/>
    <w:link w:val="PiedepginaCar"/>
    <w:unhideWhenUsed/>
    <w:rsid w:val="00a96c56"/>
    <w:pPr>
      <w:tabs>
        <w:tab w:val="center" w:pos="4252" w:leader="none"/>
        <w:tab w:val="right" w:pos="8504" w:leader="none"/>
      </w:tabs>
      <w:spacing w:lineRule="auto" w:line="240" w:before="0" w:after="0"/>
    </w:pPr>
    <w:rPr/>
  </w:style>
  <w:style w:type="paragraph" w:styleId="BalloonText">
    <w:name w:val="Balloon Text"/>
    <w:basedOn w:val="Normal"/>
    <w:link w:val="TextodegloboCar"/>
    <w:semiHidden/>
    <w:unhideWhenUsed/>
    <w:qFormat/>
    <w:rsid w:val="00d10be9"/>
    <w:pPr>
      <w:spacing w:lineRule="auto" w:line="240" w:before="0" w:after="0"/>
    </w:pPr>
    <w:rPr>
      <w:rFonts w:ascii="Segoe UI" w:hAnsi="Segoe UI" w:cs="Segoe UI"/>
      <w:sz w:val="18"/>
      <w:szCs w:val="18"/>
    </w:rPr>
  </w:style>
  <w:style w:type="paragraph" w:styleId="Standard" w:customStyle="1">
    <w:name w:val="Standard"/>
    <w:qFormat/>
    <w:rsid w:val="001f4bfc"/>
    <w:pPr>
      <w:widowControl/>
      <w:suppressAutoHyphens w:val="true"/>
      <w:bidi w:val="0"/>
      <w:spacing w:lineRule="auto" w:line="264" w:before="0" w:after="120"/>
      <w:jc w:val="left"/>
      <w:textAlignment w:val="baseline"/>
    </w:pPr>
    <w:rPr>
      <w:rFonts w:ascii="Calibri" w:hAnsi="Calibri" w:eastAsia="F" w:cs="F"/>
      <w:color w:val="00000A"/>
      <w:sz w:val="21"/>
      <w:szCs w:val="21"/>
      <w:lang w:val="es-ES" w:eastAsia="es-ES" w:bidi="ar-SA"/>
    </w:rPr>
  </w:style>
  <w:style w:type="paragraph" w:styleId="Annotationtext">
    <w:name w:val="annotation text"/>
    <w:basedOn w:val="Normal"/>
    <w:link w:val="TextocomentarioCar"/>
    <w:semiHidden/>
    <w:unhideWhenUsed/>
    <w:qFormat/>
    <w:rsid w:val="005065d3"/>
    <w:pPr>
      <w:spacing w:lineRule="auto" w:line="240"/>
    </w:pPr>
    <w:rPr/>
  </w:style>
  <w:style w:type="paragraph" w:styleId="Annotationsubject">
    <w:name w:val="annotation subject"/>
    <w:basedOn w:val="Annotationtext"/>
    <w:link w:val="AsuntodelcomentarioCar"/>
    <w:semiHidden/>
    <w:unhideWhenUsed/>
    <w:qFormat/>
    <w:rsid w:val="005065d3"/>
    <w:pPr/>
    <w:rPr>
      <w:b/>
      <w:bCs/>
    </w:rPr>
  </w:style>
  <w:style w:type="paragraph" w:styleId="PreformattedText" w:customStyle="1">
    <w:name w:val="Preformatted Text"/>
    <w:basedOn w:val="Normal"/>
    <w:qFormat/>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rsid w:val="00377a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header" Target="header1.xml"/><Relationship Id="rId7" Type="http://schemas.openxmlformats.org/officeDocument/2006/relationships/theme" Target="theme/theme1.xml"/><Relationship Id="rId2" Type="http://schemas.openxmlformats.org/officeDocument/2006/relationships/image" Target="media/image1.png"/><Relationship Id="rId1" Type="http://schemas.openxmlformats.org/officeDocument/2006/relationships/styles" Target="styles.xml"/><Relationship Id="rId6" Type="http://schemas.openxmlformats.org/officeDocument/2006/relationships/settings" Target="settings.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8" ma:contentTypeDescription="Crear nuevo documento." ma:contentTypeScope="" ma:versionID="e2ef0f31db72288d06d07b37880120ba">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85c3b6bbdac4e4629bdab0fee1d31e2b"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704B9-6711-4E9B-B8CA-23529C3C3208}">
  <ds:schemaRefs>
    <ds:schemaRef ds:uri="http://schemas.openxmlformats.org/officeDocument/2006/bibliography"/>
  </ds:schemaRefs>
</ds:datastoreItem>
</file>

<file path=customXml/itemProps2.xml><?xml version="1.0" encoding="utf-8"?>
<ds:datastoreItem xmlns:ds="http://schemas.openxmlformats.org/officeDocument/2006/customXml" ds:itemID="{61B7A731-B5CB-4291-A33E-FF6D94CA4C3E}"/>
</file>

<file path=customXml/itemProps3.xml><?xml version="1.0" encoding="utf-8"?>
<ds:datastoreItem xmlns:ds="http://schemas.openxmlformats.org/officeDocument/2006/customXml" ds:itemID="{CA7687CE-26DE-48E6-A719-C57BCB98CBB0}"/>
</file>

<file path=customXml/itemProps4.xml><?xml version="1.0" encoding="utf-8"?>
<ds:datastoreItem xmlns:ds="http://schemas.openxmlformats.org/officeDocument/2006/customXml" ds:itemID="{3C1A7B37-C456-430E-A72B-A673E18E9500}"/>
</file>

<file path=docProps/app.xml><?xml version="1.0" encoding="utf-8"?>
<Properties xmlns="http://schemas.openxmlformats.org/officeDocument/2006/extended-properties" xmlns:vt="http://schemas.openxmlformats.org/officeDocument/2006/docPropsVTypes">
  <Template>Normal.dotm</Template>
  <TotalTime>2311</TotalTime>
  <Application>LibreOffice/5.1.6.2$Linux_X86_64 LibreOffice_project/10m0$Build-2</Application>
  <Pages>4</Pages>
  <Words>1241</Words>
  <Characters>6234</Characters>
  <CharactersWithSpaces>7382</CharactersWithSpaces>
  <Paragraphs>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Luis Diaz</dc:creator>
  <dc:description/>
  <cp:lastModifiedBy/>
  <cp:revision>69</cp:revision>
  <cp:lastPrinted>2017-03-16T18:51:00Z</cp:lastPrinted>
  <dcterms:created xsi:type="dcterms:W3CDTF">2016-03-25T08:46:00Z</dcterms:created>
  <dcterms:modified xsi:type="dcterms:W3CDTF">2018-04-12T14:18:15Z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0x010100752B058DBA07144288A68D37B15C423C</vt:lpwstr>
  </property>
</Properties>
</file>